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6B" w:rsidRDefault="00BA366B" w:rsidP="00BA366B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12A4D8"/>
          <w:sz w:val="48"/>
          <w:szCs w:val="48"/>
        </w:rPr>
      </w:pPr>
      <w:r w:rsidRPr="00BA366B">
        <w:rPr>
          <w:rStyle w:val="c4"/>
          <w:b/>
          <w:color w:val="12A4D8"/>
          <w:sz w:val="48"/>
          <w:szCs w:val="48"/>
        </w:rPr>
        <w:t>Консультация для родителей</w:t>
      </w:r>
    </w:p>
    <w:p w:rsidR="00BA366B" w:rsidRPr="00BA366B" w:rsidRDefault="00BA366B" w:rsidP="00BA366B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BA366B">
        <w:rPr>
          <w:rStyle w:val="c4"/>
          <w:b/>
          <w:color w:val="12A4D8"/>
          <w:sz w:val="48"/>
          <w:szCs w:val="48"/>
        </w:rPr>
        <w:t>"</w:t>
      </w:r>
      <w:r w:rsidRPr="00BA366B">
        <w:rPr>
          <w:rStyle w:val="c4"/>
          <w:b/>
          <w:color w:val="12A4D8"/>
          <w:sz w:val="48"/>
          <w:szCs w:val="48"/>
        </w:rPr>
        <w:t>Права детей знай и детей не обижай</w:t>
      </w:r>
      <w:r w:rsidRPr="00BA366B">
        <w:rPr>
          <w:rStyle w:val="c4"/>
          <w:b/>
          <w:color w:val="12A4D8"/>
          <w:sz w:val="48"/>
          <w:szCs w:val="48"/>
        </w:rPr>
        <w:t>"</w:t>
      </w:r>
    </w:p>
    <w:p w:rsid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color w:val="000000"/>
          <w:sz w:val="28"/>
          <w:szCs w:val="28"/>
        </w:rPr>
      </w:pP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A366B">
        <w:rPr>
          <w:rStyle w:val="c3"/>
          <w:color w:val="000000"/>
          <w:sz w:val="28"/>
          <w:szCs w:val="28"/>
        </w:rPr>
        <w:t xml:space="preserve">Уважаемые родители!  Мы хотим </w:t>
      </w:r>
      <w:proofErr w:type="gramStart"/>
      <w:r w:rsidRPr="00BA366B">
        <w:rPr>
          <w:rStyle w:val="c3"/>
          <w:color w:val="000000"/>
          <w:sz w:val="28"/>
          <w:szCs w:val="28"/>
        </w:rPr>
        <w:t>затронуть  очень</w:t>
      </w:r>
      <w:proofErr w:type="gramEnd"/>
      <w:r w:rsidRPr="00BA366B">
        <w:rPr>
          <w:rStyle w:val="c3"/>
          <w:color w:val="000000"/>
          <w:sz w:val="28"/>
          <w:szCs w:val="28"/>
        </w:rPr>
        <w:t xml:space="preserve">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Дошкольное детство — уникальный период в жизни человека, </w:t>
      </w:r>
      <w:proofErr w:type="gramStart"/>
      <w:r w:rsidRPr="00BA366B">
        <w:rPr>
          <w:rStyle w:val="c3"/>
          <w:color w:val="000000"/>
          <w:sz w:val="28"/>
          <w:szCs w:val="28"/>
        </w:rPr>
        <w:t>в  процессе</w:t>
      </w:r>
      <w:proofErr w:type="gramEnd"/>
      <w:r w:rsidRPr="00BA366B">
        <w:rPr>
          <w:rStyle w:val="c3"/>
          <w:color w:val="000000"/>
          <w:sz w:val="28"/>
          <w:szCs w:val="28"/>
        </w:rPr>
        <w:t xml:space="preserve"> которого формируется здоровье и осуществляется развитие личности. В </w:t>
      </w:r>
      <w:proofErr w:type="gramStart"/>
      <w:r w:rsidRPr="00BA366B">
        <w:rPr>
          <w:rStyle w:val="c3"/>
          <w:color w:val="000000"/>
          <w:sz w:val="28"/>
          <w:szCs w:val="28"/>
        </w:rPr>
        <w:t>то же время это</w:t>
      </w:r>
      <w:proofErr w:type="gramEnd"/>
      <w:r w:rsidRPr="00BA366B">
        <w:rPr>
          <w:rStyle w:val="c3"/>
          <w:color w:val="000000"/>
          <w:sz w:val="28"/>
          <w:szCs w:val="28"/>
        </w:rPr>
        <w:t xml:space="preserve">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b/>
          <w:bCs/>
          <w:color w:val="000000"/>
          <w:sz w:val="28"/>
          <w:szCs w:val="28"/>
        </w:rPr>
        <w:t xml:space="preserve">К основным международным документам ЮНИСЕФ, касающимся </w:t>
      </w:r>
      <w:proofErr w:type="gramStart"/>
      <w:r w:rsidRPr="00BA366B">
        <w:rPr>
          <w:rStyle w:val="c3"/>
          <w:b/>
          <w:bCs/>
          <w:color w:val="000000"/>
          <w:sz w:val="28"/>
          <w:szCs w:val="28"/>
        </w:rPr>
        <w:t>прав детей</w:t>
      </w:r>
      <w:proofErr w:type="gramEnd"/>
      <w:r w:rsidRPr="00BA366B">
        <w:rPr>
          <w:rStyle w:val="c3"/>
          <w:b/>
          <w:bCs/>
          <w:color w:val="000000"/>
          <w:sz w:val="28"/>
          <w:szCs w:val="28"/>
        </w:rPr>
        <w:t xml:space="preserve"> относятся: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 Декларация прав ребенка (1959);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Конвенция ООН о правах ребенка (1989);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Декларация прав ребенка </w:t>
      </w:r>
      <w:proofErr w:type="gramStart"/>
      <w:r w:rsidRPr="00BA366B">
        <w:rPr>
          <w:rStyle w:val="c3"/>
          <w:color w:val="000000"/>
          <w:sz w:val="28"/>
          <w:szCs w:val="28"/>
        </w:rPr>
        <w:t>является  первым</w:t>
      </w:r>
      <w:proofErr w:type="gramEnd"/>
      <w:r w:rsidRPr="00BA366B">
        <w:rPr>
          <w:rStyle w:val="c3"/>
          <w:color w:val="000000"/>
          <w:sz w:val="28"/>
          <w:szCs w:val="28"/>
        </w:rPr>
        <w:t xml:space="preserve">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BA366B">
        <w:rPr>
          <w:rStyle w:val="c3"/>
          <w:b/>
          <w:bCs/>
          <w:color w:val="000000"/>
          <w:sz w:val="28"/>
          <w:szCs w:val="28"/>
        </w:rPr>
        <w:t>Конвенция о правах ребенка.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 - на воспитание;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 - на развитие;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  на защиту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Конвенция о правах </w:t>
      </w:r>
      <w:proofErr w:type="gramStart"/>
      <w:r w:rsidRPr="00BA366B">
        <w:rPr>
          <w:rStyle w:val="c3"/>
          <w:color w:val="000000"/>
          <w:sz w:val="28"/>
          <w:szCs w:val="28"/>
        </w:rPr>
        <w:t>ребенка  —</w:t>
      </w:r>
      <w:proofErr w:type="gramEnd"/>
      <w:r w:rsidRPr="00BA366B">
        <w:rPr>
          <w:rStyle w:val="c3"/>
          <w:color w:val="000000"/>
          <w:sz w:val="28"/>
          <w:szCs w:val="28"/>
        </w:rPr>
        <w:t xml:space="preserve"> правовой документ высокого международного стандарта и большого педагогического значения. Она </w:t>
      </w:r>
      <w:r w:rsidRPr="00BA366B">
        <w:rPr>
          <w:rStyle w:val="c3"/>
          <w:color w:val="000000"/>
          <w:sz w:val="28"/>
          <w:szCs w:val="28"/>
        </w:rPr>
        <w:lastRenderedPageBreak/>
        <w:t>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         «Защита прав детей начинается с </w:t>
      </w:r>
      <w:proofErr w:type="gramStart"/>
      <w:r w:rsidRPr="00BA366B">
        <w:rPr>
          <w:rStyle w:val="c3"/>
          <w:color w:val="000000"/>
          <w:sz w:val="28"/>
          <w:szCs w:val="28"/>
        </w:rPr>
        <w:t>соблюдения  основных</w:t>
      </w:r>
      <w:proofErr w:type="gramEnd"/>
      <w:r w:rsidRPr="00BA366B">
        <w:rPr>
          <w:rStyle w:val="c3"/>
          <w:color w:val="000000"/>
          <w:sz w:val="28"/>
          <w:szCs w:val="28"/>
        </w:rPr>
        <w:t xml:space="preserve"> положений Конвенции о правах ребенка» (А. Жаров – уполномоченный по правам ребенка в Московской области):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Право на сохранение своей индивидуальности (статья 8). Каждый ребенок единственный в своем роде; со всеми своими </w:t>
      </w:r>
      <w:proofErr w:type="gramStart"/>
      <w:r w:rsidRPr="00BA366B">
        <w:rPr>
          <w:rStyle w:val="c3"/>
          <w:color w:val="000000"/>
          <w:sz w:val="28"/>
          <w:szCs w:val="28"/>
        </w:rPr>
        <w:t>особенностями  внешности</w:t>
      </w:r>
      <w:proofErr w:type="gramEnd"/>
      <w:r w:rsidRPr="00BA366B">
        <w:rPr>
          <w:rStyle w:val="c3"/>
          <w:color w:val="000000"/>
          <w:sz w:val="28"/>
          <w:szCs w:val="28"/>
        </w:rPr>
        <w:t>, характера, именем, семейными связями, мечтами и стремлениями.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lastRenderedPageBreak/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b/>
          <w:bCs/>
          <w:color w:val="000000"/>
          <w:sz w:val="28"/>
          <w:szCs w:val="28"/>
        </w:rPr>
        <w:t>Нарушением прав ребенка можно считать: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лишение свободы движения,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применение физического насилия к ребенку,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угрозы в адрес ребенка,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 ложь и невыполнение взрослыми своих обещаний,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отсутствие элементарной заботы о ребенке, пренебрежение его нуждами,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- отсутствие нормального питания, одежды, жилья, образования, медицинской помощи.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Мы хотим подробнее остановиться на таком праве ребенка дошкольного возраста, как право на игру.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Д.Б. </w:t>
      </w:r>
      <w:proofErr w:type="spellStart"/>
      <w:r w:rsidRPr="00BA366B">
        <w:rPr>
          <w:rStyle w:val="c3"/>
          <w:color w:val="000000"/>
          <w:sz w:val="28"/>
          <w:szCs w:val="28"/>
        </w:rPr>
        <w:t>Эльконин</w:t>
      </w:r>
      <w:proofErr w:type="spellEnd"/>
      <w:r w:rsidRPr="00BA366B">
        <w:rPr>
          <w:rStyle w:val="c3"/>
          <w:color w:val="000000"/>
          <w:sz w:val="28"/>
          <w:szCs w:val="28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 xml:space="preserve"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</w:t>
      </w:r>
      <w:r w:rsidRPr="00BA366B">
        <w:rPr>
          <w:rStyle w:val="c3"/>
          <w:color w:val="000000"/>
          <w:sz w:val="28"/>
          <w:szCs w:val="28"/>
        </w:rPr>
        <w:lastRenderedPageBreak/>
        <w:t>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BA366B" w:rsidRPr="00BA366B" w:rsidRDefault="00BA366B" w:rsidP="00BA366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366B">
        <w:rPr>
          <w:rStyle w:val="c3"/>
          <w:color w:val="000000"/>
          <w:sz w:val="28"/>
          <w:szCs w:val="28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3C0875" w:rsidRDefault="003C0875"/>
    <w:sectPr w:rsidR="003C0875" w:rsidSect="00BA36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B"/>
    <w:rsid w:val="003C0875"/>
    <w:rsid w:val="00B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F67C"/>
  <w15:chartTrackingRefBased/>
  <w15:docId w15:val="{3C035812-D9A3-40EA-B4FF-E2373F4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366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A366B"/>
  </w:style>
  <w:style w:type="paragraph" w:customStyle="1" w:styleId="c0">
    <w:name w:val="c0"/>
    <w:basedOn w:val="a"/>
    <w:rsid w:val="00BA366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BA366B"/>
  </w:style>
  <w:style w:type="paragraph" w:styleId="a3">
    <w:name w:val="Balloon Text"/>
    <w:basedOn w:val="a"/>
    <w:link w:val="a4"/>
    <w:uiPriority w:val="99"/>
    <w:semiHidden/>
    <w:unhideWhenUsed/>
    <w:rsid w:val="00BA36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Форов</dc:creator>
  <cp:keywords/>
  <dc:description/>
  <cp:lastModifiedBy>Александр Форов</cp:lastModifiedBy>
  <cp:revision>1</cp:revision>
  <cp:lastPrinted>2023-05-18T11:37:00Z</cp:lastPrinted>
  <dcterms:created xsi:type="dcterms:W3CDTF">2023-05-18T11:34:00Z</dcterms:created>
  <dcterms:modified xsi:type="dcterms:W3CDTF">2023-05-18T11:37:00Z</dcterms:modified>
</cp:coreProperties>
</file>