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1" w:rsidRDefault="00DA29A1" w:rsidP="00DA29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A29A1" w:rsidRDefault="00DA29A1" w:rsidP="00DA29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общеразвивающего вида с приоритетным осуществлением познавательно – речевого                                               развития воспитанников № 27 «Теремок» поселка Комсомолец Кировского района Ставропольского края.</w:t>
      </w:r>
    </w:p>
    <w:p w:rsidR="00DA29A1" w:rsidRDefault="00DA29A1" w:rsidP="00DA29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29A1" w:rsidRDefault="00DA29A1" w:rsidP="00DA29A1">
      <w:pPr>
        <w:shd w:val="clear" w:color="auto" w:fill="FFFFFF"/>
        <w:spacing w:after="168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A29A1" w:rsidRDefault="00DA29A1" w:rsidP="00DA29A1">
      <w:pPr>
        <w:shd w:val="clear" w:color="auto" w:fill="FFFFFF"/>
        <w:spacing w:after="168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A29A1" w:rsidRDefault="00DA29A1" w:rsidP="00DA29A1">
      <w:pPr>
        <w:shd w:val="clear" w:color="auto" w:fill="FFFFFF"/>
        <w:spacing w:after="168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A29A1" w:rsidRDefault="00DA29A1" w:rsidP="00DA29A1">
      <w:pPr>
        <w:shd w:val="clear" w:color="auto" w:fill="FFFFFF"/>
        <w:spacing w:after="168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A29A1" w:rsidRDefault="00DA29A1" w:rsidP="00DA29A1">
      <w:pPr>
        <w:shd w:val="clear" w:color="auto" w:fill="FFFFFF"/>
        <w:spacing w:after="168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A29A1" w:rsidRDefault="00DA29A1" w:rsidP="00DA29A1">
      <w:pPr>
        <w:shd w:val="clear" w:color="auto" w:fill="FFFFFF"/>
        <w:spacing w:after="168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Перспективный план работы по профилактике детского дорожно-транспортного травматизма                                              в средней группе «</w:t>
      </w:r>
      <w:r w:rsidR="007F68DA">
        <w:rPr>
          <w:rFonts w:ascii="Times New Roman" w:hAnsi="Times New Roman"/>
          <w:sz w:val="28"/>
          <w:szCs w:val="28"/>
        </w:rPr>
        <w:t>Солнышко» на 2022-2023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учебный  год</w:t>
      </w:r>
      <w:proofErr w:type="gramEnd"/>
    </w:p>
    <w:p w:rsidR="00DA29A1" w:rsidRDefault="00DA29A1" w:rsidP="00DA29A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A29A1" w:rsidRDefault="00DA29A1" w:rsidP="00DA29A1">
      <w:pPr>
        <w:shd w:val="clear" w:color="auto" w:fill="FFFFFF"/>
        <w:spacing w:after="168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A29A1" w:rsidRDefault="00DA29A1" w:rsidP="00DA29A1">
      <w:pPr>
        <w:shd w:val="clear" w:color="auto" w:fill="FFFFFF"/>
        <w:spacing w:after="168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A29A1" w:rsidRDefault="00DA29A1" w:rsidP="00DA29A1">
      <w:pPr>
        <w:shd w:val="clear" w:color="auto" w:fill="FFFFFF"/>
        <w:spacing w:after="168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A29A1" w:rsidRDefault="00DA29A1" w:rsidP="00DA29A1">
      <w:pPr>
        <w:shd w:val="clear" w:color="auto" w:fill="FFFFFF"/>
        <w:spacing w:after="168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A29A1" w:rsidRDefault="00DA29A1" w:rsidP="00DA29A1">
      <w:pPr>
        <w:shd w:val="clear" w:color="auto" w:fill="FFFFFF"/>
        <w:spacing w:after="168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A29A1" w:rsidRDefault="00DA29A1" w:rsidP="00DA29A1">
      <w:pPr>
        <w:shd w:val="clear" w:color="auto" w:fill="FFFFFF"/>
        <w:spacing w:after="168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A29A1" w:rsidRDefault="00DA29A1" w:rsidP="00DA29A1">
      <w:pPr>
        <w:shd w:val="clear" w:color="auto" w:fill="FFFFFF"/>
        <w:spacing w:after="168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A29A1" w:rsidRDefault="003B2EEF" w:rsidP="00DA29A1">
      <w:pPr>
        <w:shd w:val="clear" w:color="auto" w:fill="FFFFFF"/>
        <w:spacing w:after="168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</w:t>
      </w:r>
      <w:r w:rsidR="00DA29A1">
        <w:rPr>
          <w:rFonts w:ascii="Times New Roman" w:hAnsi="Times New Roman"/>
          <w:sz w:val="28"/>
          <w:szCs w:val="28"/>
        </w:rPr>
        <w:t xml:space="preserve">: </w:t>
      </w:r>
      <w:r w:rsidR="007F68DA">
        <w:rPr>
          <w:rFonts w:ascii="Times New Roman" w:hAnsi="Times New Roman"/>
          <w:sz w:val="28"/>
          <w:szCs w:val="28"/>
        </w:rPr>
        <w:t>Форова В.В.</w:t>
      </w:r>
    </w:p>
    <w:p w:rsidR="00427095" w:rsidRDefault="00427095" w:rsidP="00EF13E1">
      <w:pPr>
        <w:shd w:val="clear" w:color="auto" w:fill="FFFFFF"/>
        <w:spacing w:after="168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Перспективный план работы по </w:t>
      </w:r>
      <w:r w:rsidR="00DA29A1">
        <w:rPr>
          <w:rFonts w:ascii="Times New Roman" w:hAnsi="Times New Roman"/>
          <w:sz w:val="28"/>
          <w:szCs w:val="28"/>
        </w:rPr>
        <w:t xml:space="preserve">профилактике детского дорожно-транспортного травматизма                                              </w:t>
      </w:r>
      <w:r w:rsidR="00EF13E1">
        <w:rPr>
          <w:rFonts w:ascii="Times New Roman" w:hAnsi="Times New Roman"/>
          <w:sz w:val="28"/>
          <w:szCs w:val="28"/>
        </w:rPr>
        <w:t>в средней группе «</w:t>
      </w:r>
      <w:r w:rsidR="007F68DA">
        <w:rPr>
          <w:rFonts w:ascii="Times New Roman" w:hAnsi="Times New Roman"/>
          <w:sz w:val="28"/>
          <w:szCs w:val="28"/>
        </w:rPr>
        <w:t>Солнышко» на 2022-2023</w:t>
      </w:r>
      <w:r w:rsidR="00EF13E1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учебный  год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2"/>
        <w:gridCol w:w="5704"/>
        <w:gridCol w:w="6514"/>
      </w:tblGrid>
      <w:tr w:rsidR="00427095" w:rsidTr="007F68DA">
        <w:trPr>
          <w:trHeight w:val="502"/>
        </w:trPr>
        <w:tc>
          <w:tcPr>
            <w:tcW w:w="2342" w:type="dxa"/>
            <w:hideMark/>
          </w:tcPr>
          <w:p w:rsidR="00427095" w:rsidRPr="007F68DA" w:rsidRDefault="00427095" w:rsidP="001C2C6F">
            <w:pPr>
              <w:spacing w:after="168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F68DA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5704" w:type="dxa"/>
            <w:hideMark/>
          </w:tcPr>
          <w:p w:rsidR="00427095" w:rsidRPr="007F68DA" w:rsidRDefault="00427095" w:rsidP="001C2C6F">
            <w:pPr>
              <w:spacing w:after="168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F68DA">
              <w:rPr>
                <w:rFonts w:ascii="Times New Roman" w:hAnsi="Times New Roman"/>
                <w:b/>
                <w:sz w:val="24"/>
                <w:szCs w:val="24"/>
              </w:rPr>
              <w:t xml:space="preserve">Тема.  Цель образовательной деятельности, осуществляемой в ходе режимных моментов. </w:t>
            </w:r>
          </w:p>
        </w:tc>
        <w:tc>
          <w:tcPr>
            <w:tcW w:w="6514" w:type="dxa"/>
            <w:hideMark/>
          </w:tcPr>
          <w:p w:rsidR="00427095" w:rsidRPr="007F68DA" w:rsidRDefault="00427095" w:rsidP="00F04C03">
            <w:pPr>
              <w:tabs>
                <w:tab w:val="left" w:pos="4365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68DA">
              <w:rPr>
                <w:rFonts w:ascii="Times New Roman" w:eastAsia="Times New Roman" w:hAnsi="Times New Roman"/>
                <w:b/>
                <w:sz w:val="24"/>
                <w:szCs w:val="24"/>
              </w:rPr>
              <w:t>Совместная деятельность взрослого и детей с учетом интеграции</w:t>
            </w:r>
            <w:r w:rsidR="00F04C03" w:rsidRPr="007F68D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F68DA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образовательных областей.</w:t>
            </w:r>
          </w:p>
        </w:tc>
      </w:tr>
      <w:tr w:rsidR="008B2712" w:rsidTr="008B2712">
        <w:tc>
          <w:tcPr>
            <w:tcW w:w="2342" w:type="dxa"/>
          </w:tcPr>
          <w:p w:rsidR="008B2712" w:rsidRPr="0037401D" w:rsidRDefault="008B2712" w:rsidP="001C2C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5704" w:type="dxa"/>
          </w:tcPr>
          <w:p w:rsidR="008B2712" w:rsidRPr="008B2712" w:rsidRDefault="008B2712" w:rsidP="00D30C34">
            <w:pPr>
              <w:pStyle w:val="a4"/>
              <w:rPr>
                <w:b/>
                <w:sz w:val="28"/>
                <w:szCs w:val="28"/>
              </w:rPr>
            </w:pPr>
            <w:r w:rsidRPr="008B2712">
              <w:rPr>
                <w:b/>
                <w:sz w:val="28"/>
                <w:szCs w:val="28"/>
              </w:rPr>
              <w:t>«Знакомство с улицей».</w:t>
            </w:r>
          </w:p>
          <w:p w:rsidR="008B2712" w:rsidRPr="008B2712" w:rsidRDefault="008B2712" w:rsidP="00D30C3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2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Цель: </w:t>
            </w:r>
            <w:r w:rsidRPr="008B2712">
              <w:rPr>
                <w:rFonts w:ascii="Times New Roman" w:hAnsi="Times New Roman"/>
                <w:sz w:val="28"/>
                <w:szCs w:val="28"/>
              </w:rPr>
              <w:t>Дополнить представления детей об улице новыми сведениями: дома на ней имеют разное назначение, в одних живут люди. В других находятся учреждения - магазины, школа, почта. Машины движутся по проезжей части улицы.</w:t>
            </w:r>
          </w:p>
        </w:tc>
        <w:tc>
          <w:tcPr>
            <w:tcW w:w="6514" w:type="dxa"/>
          </w:tcPr>
          <w:p w:rsidR="008B2712" w:rsidRPr="008B2712" w:rsidRDefault="008B2712" w:rsidP="00D3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712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8B2712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8B2712">
              <w:rPr>
                <w:rFonts w:ascii="Times New Roman" w:hAnsi="Times New Roman"/>
                <w:sz w:val="28"/>
                <w:szCs w:val="28"/>
              </w:rPr>
              <w:t xml:space="preserve">Знакомство с улицей». Рассматривание картин с изображением улицы и беседа по ней. </w:t>
            </w:r>
          </w:p>
          <w:p w:rsidR="008B2712" w:rsidRPr="008B2712" w:rsidRDefault="008B2712" w:rsidP="00D3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712">
              <w:rPr>
                <w:rFonts w:ascii="Times New Roman" w:hAnsi="Times New Roman"/>
                <w:sz w:val="28"/>
                <w:szCs w:val="28"/>
              </w:rPr>
              <w:t xml:space="preserve">2. Наблюдение на улице за окружающим вокруг: дороги, дома, здания, машины, люди. </w:t>
            </w:r>
          </w:p>
          <w:p w:rsidR="008B2712" w:rsidRPr="008B2712" w:rsidRDefault="008B2712" w:rsidP="00D3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712">
              <w:rPr>
                <w:rFonts w:ascii="Times New Roman" w:hAnsi="Times New Roman"/>
                <w:sz w:val="28"/>
                <w:szCs w:val="28"/>
              </w:rPr>
              <w:t>3. Игра «Идём по сигналу» - ориентирование в окружающей обстановке: налево, направо, вперед, назад.</w:t>
            </w:r>
          </w:p>
          <w:p w:rsidR="008B2712" w:rsidRPr="008B2712" w:rsidRDefault="008B2712" w:rsidP="00D30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B2712" w:rsidTr="008B2712">
        <w:tc>
          <w:tcPr>
            <w:tcW w:w="2342" w:type="dxa"/>
          </w:tcPr>
          <w:p w:rsidR="008B2712" w:rsidRPr="0037401D" w:rsidRDefault="008B2712" w:rsidP="001C2C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5704" w:type="dxa"/>
          </w:tcPr>
          <w:p w:rsidR="008B2712" w:rsidRPr="008B2712" w:rsidRDefault="008B2712" w:rsidP="00D30C34">
            <w:pPr>
              <w:pStyle w:val="c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B2712">
              <w:rPr>
                <w:rStyle w:val="c5"/>
                <w:b/>
                <w:sz w:val="28"/>
                <w:szCs w:val="28"/>
              </w:rPr>
              <w:t>Светофор.</w:t>
            </w:r>
          </w:p>
          <w:p w:rsidR="008B2712" w:rsidRPr="008B2712" w:rsidRDefault="008B2712" w:rsidP="00D30C34">
            <w:pPr>
              <w:pStyle w:val="c0"/>
              <w:spacing w:before="0" w:beforeAutospacing="0" w:after="0" w:afterAutospacing="0"/>
              <w:rPr>
                <w:rStyle w:val="c5"/>
                <w:sz w:val="28"/>
                <w:szCs w:val="28"/>
              </w:rPr>
            </w:pPr>
            <w:r w:rsidRPr="008B2712">
              <w:rPr>
                <w:rStyle w:val="c5"/>
                <w:b/>
                <w:sz w:val="28"/>
                <w:szCs w:val="28"/>
              </w:rPr>
              <w:t>Транспорт на проезжей части улицы</w:t>
            </w:r>
            <w:r w:rsidRPr="008B2712">
              <w:rPr>
                <w:rStyle w:val="c5"/>
                <w:sz w:val="28"/>
                <w:szCs w:val="28"/>
              </w:rPr>
              <w:t>.</w:t>
            </w:r>
          </w:p>
          <w:p w:rsidR="008B2712" w:rsidRPr="008B2712" w:rsidRDefault="008B2712" w:rsidP="008B2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2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Цель: </w:t>
            </w:r>
            <w:r w:rsidRPr="008B2712">
              <w:rPr>
                <w:rStyle w:val="c5"/>
                <w:rFonts w:ascii="Times New Roman" w:hAnsi="Times New Roman"/>
                <w:sz w:val="28"/>
                <w:szCs w:val="28"/>
              </w:rPr>
              <w:t>Объяснить детям, для чего нужен светофор, рассказать, как он выглядит. Уточнить, что обозначают цвета светофора.</w:t>
            </w:r>
          </w:p>
          <w:p w:rsidR="008B2712" w:rsidRPr="007F68DA" w:rsidRDefault="008B2712" w:rsidP="007F68DA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8B2712">
              <w:rPr>
                <w:rStyle w:val="c5"/>
                <w:sz w:val="28"/>
                <w:szCs w:val="28"/>
              </w:rPr>
              <w:t>Формировать ориентировку в пространстве.</w:t>
            </w:r>
          </w:p>
        </w:tc>
        <w:tc>
          <w:tcPr>
            <w:tcW w:w="6514" w:type="dxa"/>
          </w:tcPr>
          <w:p w:rsidR="00EF13E1" w:rsidRDefault="00EF13E1" w:rsidP="00D3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2712" w:rsidRPr="008B2712" w:rsidRDefault="008B2712" w:rsidP="00D30C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2712">
              <w:rPr>
                <w:rFonts w:ascii="Times New Roman" w:hAnsi="Times New Roman"/>
                <w:sz w:val="28"/>
                <w:szCs w:val="28"/>
              </w:rPr>
              <w:t xml:space="preserve">1. Рассматривание макета светофора и беседа о нем. </w:t>
            </w:r>
          </w:p>
          <w:p w:rsidR="008B2712" w:rsidRPr="008B2712" w:rsidRDefault="008B2712" w:rsidP="00D3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712">
              <w:rPr>
                <w:rFonts w:ascii="Times New Roman" w:hAnsi="Times New Roman"/>
                <w:sz w:val="28"/>
                <w:szCs w:val="28"/>
              </w:rPr>
              <w:t>2.</w:t>
            </w:r>
            <w:r w:rsidRPr="008B27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Чтение рассказа Б. Житкова «Светофор»</w:t>
            </w:r>
            <w:r w:rsidRPr="008B27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2712" w:rsidRPr="008B2712" w:rsidRDefault="008B2712" w:rsidP="00D3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712">
              <w:rPr>
                <w:rFonts w:ascii="Times New Roman" w:hAnsi="Times New Roman"/>
                <w:sz w:val="28"/>
                <w:szCs w:val="28"/>
              </w:rPr>
              <w:t>3. Игра на внимание «Красный, жёлтый, зелёный».</w:t>
            </w:r>
          </w:p>
          <w:p w:rsidR="008B2712" w:rsidRPr="007F68DA" w:rsidRDefault="008B2712" w:rsidP="00D30C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712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8B2712">
              <w:rPr>
                <w:rFonts w:ascii="Times New Roman" w:hAnsi="Times New Roman"/>
                <w:color w:val="000000"/>
                <w:sz w:val="28"/>
                <w:szCs w:val="28"/>
              </w:rPr>
              <w:t>Проблемная ситуация с детьми «Как правильно переходить улицу».</w:t>
            </w:r>
          </w:p>
        </w:tc>
      </w:tr>
      <w:tr w:rsidR="008B2712" w:rsidTr="008B2712">
        <w:tc>
          <w:tcPr>
            <w:tcW w:w="2342" w:type="dxa"/>
          </w:tcPr>
          <w:p w:rsidR="008B2712" w:rsidRPr="0037401D" w:rsidRDefault="008B2712" w:rsidP="001C2C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5704" w:type="dxa"/>
          </w:tcPr>
          <w:p w:rsidR="008B2712" w:rsidRPr="008B2712" w:rsidRDefault="008B2712" w:rsidP="00D30C34">
            <w:pPr>
              <w:pStyle w:val="c0"/>
              <w:spacing w:before="0" w:beforeAutospacing="0" w:after="0" w:afterAutospacing="0"/>
              <w:rPr>
                <w:rStyle w:val="c5"/>
                <w:b/>
                <w:color w:val="000000"/>
                <w:sz w:val="28"/>
                <w:szCs w:val="28"/>
              </w:rPr>
            </w:pPr>
            <w:r w:rsidRPr="008B2712">
              <w:rPr>
                <w:rStyle w:val="c5"/>
                <w:b/>
                <w:color w:val="000000"/>
                <w:sz w:val="28"/>
                <w:szCs w:val="28"/>
              </w:rPr>
              <w:t xml:space="preserve">Пассажирский транспорт. </w:t>
            </w:r>
          </w:p>
          <w:p w:rsidR="008B2712" w:rsidRPr="008B2712" w:rsidRDefault="008B2712" w:rsidP="00D30C34">
            <w:pPr>
              <w:pStyle w:val="c0"/>
              <w:spacing w:before="0" w:beforeAutospacing="0" w:after="0" w:afterAutospacing="0"/>
              <w:rPr>
                <w:rStyle w:val="c5"/>
                <w:b/>
                <w:color w:val="000000"/>
                <w:sz w:val="28"/>
                <w:szCs w:val="28"/>
              </w:rPr>
            </w:pPr>
            <w:r w:rsidRPr="008B2712">
              <w:rPr>
                <w:rStyle w:val="c5"/>
                <w:b/>
                <w:color w:val="000000"/>
                <w:sz w:val="28"/>
                <w:szCs w:val="28"/>
              </w:rPr>
              <w:t>Труд водителя</w:t>
            </w:r>
          </w:p>
          <w:p w:rsidR="008B2712" w:rsidRPr="008B2712" w:rsidRDefault="008B2712" w:rsidP="00D30C34">
            <w:pPr>
              <w:pStyle w:val="c0"/>
              <w:spacing w:before="0" w:beforeAutospacing="0" w:after="0" w:afterAutospacing="0"/>
              <w:rPr>
                <w:rStyle w:val="c5"/>
                <w:b/>
                <w:color w:val="000000"/>
                <w:sz w:val="28"/>
                <w:szCs w:val="28"/>
              </w:rPr>
            </w:pPr>
            <w:r w:rsidRPr="008B2712">
              <w:rPr>
                <w:rStyle w:val="c5"/>
                <w:b/>
                <w:color w:val="000000"/>
                <w:sz w:val="28"/>
                <w:szCs w:val="28"/>
              </w:rPr>
              <w:t>Безопасность на дороге.</w:t>
            </w:r>
          </w:p>
          <w:p w:rsidR="008B2712" w:rsidRPr="008B2712" w:rsidRDefault="008B2712" w:rsidP="00D30C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Цель: </w:t>
            </w:r>
            <w:r w:rsidRPr="008B2712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Дать детям представление о грузовом транспорте, о грузах, которые перевозят водители на грузовом транспорте. Закрепить знания о составных частях грузовой машины. Познакомить детей с разнообразным пассажирским транспортом. Отметить характерные отличительные признаки от грузового транспорта. Развивать умения </w:t>
            </w:r>
            <w:r w:rsidRPr="008B2712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детей </w:t>
            </w:r>
            <w:proofErr w:type="spellStart"/>
            <w:r w:rsidRPr="008B2712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>детей</w:t>
            </w:r>
            <w:proofErr w:type="spellEnd"/>
            <w:r w:rsidRPr="008B2712">
              <w:rPr>
                <w:rStyle w:val="c5"/>
                <w:rFonts w:ascii="Times New Roman" w:hAnsi="Times New Roman"/>
                <w:color w:val="000000"/>
                <w:sz w:val="28"/>
                <w:szCs w:val="28"/>
              </w:rPr>
              <w:t xml:space="preserve"> через игровые образы правилам поведения в общественном транспорте.   Закрепить знания о машинах. Познакомить с трудом водителя. Закрепить навыки культурного поведения на дороге.</w:t>
            </w:r>
          </w:p>
        </w:tc>
        <w:tc>
          <w:tcPr>
            <w:tcW w:w="6514" w:type="dxa"/>
          </w:tcPr>
          <w:p w:rsidR="008B2712" w:rsidRPr="008B2712" w:rsidRDefault="008B2712" w:rsidP="00D3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7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Рассматривание картин городского общественного транспорта, беседа о них. </w:t>
            </w:r>
            <w:r w:rsidRPr="008B2712">
              <w:rPr>
                <w:rFonts w:ascii="Times New Roman" w:hAnsi="Times New Roman"/>
                <w:sz w:val="28"/>
                <w:szCs w:val="28"/>
              </w:rPr>
              <w:br/>
              <w:t>2. Рисование «Автобус».</w:t>
            </w:r>
          </w:p>
          <w:p w:rsidR="008B2712" w:rsidRPr="008B2712" w:rsidRDefault="008B2712" w:rsidP="00D30C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712">
              <w:rPr>
                <w:rFonts w:ascii="Times New Roman" w:hAnsi="Times New Roman"/>
                <w:sz w:val="28"/>
                <w:szCs w:val="28"/>
              </w:rPr>
              <w:t xml:space="preserve">3.  </w:t>
            </w:r>
            <w:r w:rsidRPr="008B2712">
              <w:rPr>
                <w:rFonts w:ascii="Times New Roman" w:hAnsi="Times New Roman"/>
                <w:color w:val="000000"/>
                <w:sz w:val="28"/>
                <w:szCs w:val="28"/>
              </w:rPr>
              <w:t>Д/и «Подумай - отгадай»</w:t>
            </w:r>
          </w:p>
          <w:p w:rsidR="008B2712" w:rsidRPr="008B2712" w:rsidRDefault="008B2712" w:rsidP="00D30C3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B2712">
              <w:rPr>
                <w:rFonts w:ascii="Times New Roman" w:hAnsi="Times New Roman"/>
                <w:color w:val="000000"/>
                <w:sz w:val="28"/>
                <w:szCs w:val="28"/>
              </w:rPr>
              <w:t>Цель: активизировать процессы мышления, внимания и речи детей; уточнить представление о транспорте и правилах дорожного движения.</w:t>
            </w:r>
          </w:p>
          <w:p w:rsidR="008B2712" w:rsidRPr="008B2712" w:rsidRDefault="008B2712" w:rsidP="00D3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712">
              <w:rPr>
                <w:rFonts w:ascii="Times New Roman" w:hAnsi="Times New Roman"/>
                <w:sz w:val="28"/>
                <w:szCs w:val="28"/>
              </w:rPr>
              <w:t>4.Сюжетно-ролевая игра «Автобус».</w:t>
            </w:r>
          </w:p>
          <w:p w:rsidR="008B2712" w:rsidRPr="008B2712" w:rsidRDefault="008B2712" w:rsidP="00D3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712" w:rsidTr="008B2712">
        <w:tc>
          <w:tcPr>
            <w:tcW w:w="2342" w:type="dxa"/>
          </w:tcPr>
          <w:p w:rsidR="008B2712" w:rsidRPr="0037401D" w:rsidRDefault="008B2712" w:rsidP="001C2C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704" w:type="dxa"/>
          </w:tcPr>
          <w:p w:rsidR="008B2712" w:rsidRPr="008B2712" w:rsidRDefault="008B2712" w:rsidP="00D30C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712">
              <w:rPr>
                <w:rFonts w:ascii="Times New Roman" w:hAnsi="Times New Roman"/>
                <w:b/>
                <w:sz w:val="28"/>
                <w:szCs w:val="28"/>
              </w:rPr>
              <w:t>Улица.</w:t>
            </w:r>
          </w:p>
          <w:p w:rsidR="008B2712" w:rsidRPr="008B2712" w:rsidRDefault="008B2712" w:rsidP="00D30C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712">
              <w:rPr>
                <w:rFonts w:ascii="Times New Roman" w:hAnsi="Times New Roman"/>
                <w:b/>
                <w:sz w:val="28"/>
                <w:szCs w:val="28"/>
              </w:rPr>
              <w:t xml:space="preserve">Пассажирский транспорт. </w:t>
            </w:r>
          </w:p>
          <w:p w:rsidR="008B2712" w:rsidRPr="007F68DA" w:rsidRDefault="008B2712" w:rsidP="00D30C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2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Цель: </w:t>
            </w:r>
            <w:r w:rsidRPr="008B2712">
              <w:rPr>
                <w:rFonts w:ascii="Times New Roman" w:hAnsi="Times New Roman"/>
                <w:sz w:val="28"/>
                <w:szCs w:val="28"/>
              </w:rPr>
              <w:t>Продолжать знакомить детей с правилами поведения на улице, закрепить знания о пешеходном переходе.</w:t>
            </w:r>
            <w:r w:rsidR="00936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2712">
              <w:rPr>
                <w:rFonts w:ascii="Times New Roman" w:hAnsi="Times New Roman"/>
                <w:sz w:val="28"/>
                <w:szCs w:val="28"/>
              </w:rPr>
              <w:t>Познакомить детей с разнообразным пассажирским транспортом. Отметить характерные отличительные признаки от грузового транспорта. Через игровые образы формировать знания о правилах поведения в общественном транспорте</w:t>
            </w:r>
          </w:p>
        </w:tc>
        <w:tc>
          <w:tcPr>
            <w:tcW w:w="6514" w:type="dxa"/>
          </w:tcPr>
          <w:p w:rsidR="008B2712" w:rsidRPr="008B2712" w:rsidRDefault="008B2712" w:rsidP="00D30C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712">
              <w:rPr>
                <w:rFonts w:ascii="Times New Roman" w:hAnsi="Times New Roman"/>
                <w:sz w:val="28"/>
                <w:szCs w:val="28"/>
              </w:rPr>
              <w:t xml:space="preserve">1. Рассматривание трамвая на картине и беседа о нём. </w:t>
            </w:r>
          </w:p>
          <w:p w:rsidR="008B2712" w:rsidRPr="008B2712" w:rsidRDefault="008B2712" w:rsidP="00D3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712">
              <w:rPr>
                <w:rFonts w:ascii="Times New Roman" w:hAnsi="Times New Roman"/>
                <w:sz w:val="28"/>
                <w:szCs w:val="28"/>
              </w:rPr>
              <w:t xml:space="preserve">2. Чтение стихов о транспорте. </w:t>
            </w:r>
          </w:p>
          <w:p w:rsidR="008B2712" w:rsidRPr="008B2712" w:rsidRDefault="008B2712" w:rsidP="00D30C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712">
              <w:rPr>
                <w:rFonts w:ascii="Times New Roman" w:hAnsi="Times New Roman"/>
                <w:sz w:val="28"/>
                <w:szCs w:val="28"/>
              </w:rPr>
              <w:t>3. «Мчатся по улице автомобили» - продолжать знакомить с различными видами автомобилей (грузовые, легковые), их назначением, формировать понятие о том, что движение машин на дороге может быть односторонним и двусторонним</w:t>
            </w:r>
            <w:r w:rsidRPr="008B2712">
              <w:rPr>
                <w:rFonts w:ascii="Times New Roman" w:hAnsi="Times New Roman"/>
                <w:sz w:val="28"/>
                <w:szCs w:val="28"/>
              </w:rPr>
              <w:br/>
              <w:t xml:space="preserve">4. </w:t>
            </w:r>
            <w:r w:rsidRPr="008B2712">
              <w:rPr>
                <w:rFonts w:ascii="Times New Roman" w:hAnsi="Times New Roman"/>
                <w:color w:val="000000"/>
                <w:sz w:val="28"/>
                <w:szCs w:val="28"/>
              </w:rPr>
              <w:t>Отгадывание загадок о транспорте.</w:t>
            </w:r>
          </w:p>
          <w:p w:rsidR="008B2712" w:rsidRPr="008B2712" w:rsidRDefault="008B2712" w:rsidP="00D3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712">
              <w:rPr>
                <w:rFonts w:ascii="Times New Roman" w:hAnsi="Times New Roman"/>
                <w:color w:val="000000"/>
                <w:sz w:val="28"/>
                <w:szCs w:val="28"/>
              </w:rPr>
              <w:t>Цель: развивать мышление, умение отгадывать загадки.</w:t>
            </w:r>
          </w:p>
        </w:tc>
      </w:tr>
      <w:tr w:rsidR="008B2712" w:rsidTr="008B2712">
        <w:tc>
          <w:tcPr>
            <w:tcW w:w="2342" w:type="dxa"/>
          </w:tcPr>
          <w:p w:rsidR="008B2712" w:rsidRPr="0037401D" w:rsidRDefault="008B2712" w:rsidP="001C2C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5704" w:type="dxa"/>
          </w:tcPr>
          <w:p w:rsidR="008B2712" w:rsidRPr="008B2712" w:rsidRDefault="008B2712" w:rsidP="00D30C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712">
              <w:rPr>
                <w:rFonts w:ascii="Times New Roman" w:hAnsi="Times New Roman"/>
                <w:b/>
                <w:sz w:val="28"/>
                <w:szCs w:val="28"/>
              </w:rPr>
              <w:t xml:space="preserve">Стоп, машина! Стоп, мотор! </w:t>
            </w:r>
          </w:p>
          <w:p w:rsidR="008B2712" w:rsidRPr="008B2712" w:rsidRDefault="008B2712" w:rsidP="00D30C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712">
              <w:rPr>
                <w:rFonts w:ascii="Times New Roman" w:hAnsi="Times New Roman"/>
                <w:b/>
                <w:sz w:val="28"/>
                <w:szCs w:val="28"/>
              </w:rPr>
              <w:t>Тормози скорей Шофёр.</w:t>
            </w:r>
          </w:p>
          <w:p w:rsidR="008B2712" w:rsidRPr="008B2712" w:rsidRDefault="008B2712" w:rsidP="00D30C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712">
              <w:rPr>
                <w:rFonts w:ascii="Times New Roman" w:hAnsi="Times New Roman"/>
                <w:b/>
                <w:sz w:val="28"/>
                <w:szCs w:val="28"/>
              </w:rPr>
              <w:t xml:space="preserve"> Пешеходный переход.</w:t>
            </w:r>
          </w:p>
          <w:p w:rsidR="008B2712" w:rsidRPr="008B2712" w:rsidRDefault="008B2712" w:rsidP="00D30C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2712">
              <w:rPr>
                <w:rFonts w:ascii="Times New Roman" w:hAnsi="Times New Roman"/>
                <w:b/>
                <w:sz w:val="28"/>
                <w:szCs w:val="28"/>
              </w:rPr>
              <w:t xml:space="preserve">Виды транспорта. </w:t>
            </w:r>
          </w:p>
          <w:p w:rsidR="008B2712" w:rsidRPr="008B2712" w:rsidRDefault="008B2712" w:rsidP="00D30C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2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Цель: </w:t>
            </w:r>
            <w:r w:rsidRPr="008B2712">
              <w:rPr>
                <w:rFonts w:ascii="Times New Roman" w:hAnsi="Times New Roman"/>
                <w:sz w:val="28"/>
                <w:szCs w:val="28"/>
              </w:rPr>
              <w:t xml:space="preserve">Познакомить детей с дорожным знаком, дать понятие «пешеходный </w:t>
            </w:r>
            <w:proofErr w:type="spellStart"/>
            <w:r w:rsidRPr="008B2712">
              <w:rPr>
                <w:rFonts w:ascii="Times New Roman" w:hAnsi="Times New Roman"/>
                <w:sz w:val="28"/>
                <w:szCs w:val="28"/>
              </w:rPr>
              <w:t>переход</w:t>
            </w:r>
            <w:proofErr w:type="gramStart"/>
            <w:r w:rsidRPr="008B2712">
              <w:rPr>
                <w:rFonts w:ascii="Times New Roman" w:hAnsi="Times New Roman"/>
                <w:sz w:val="28"/>
                <w:szCs w:val="28"/>
              </w:rPr>
              <w:t>».Формировать</w:t>
            </w:r>
            <w:proofErr w:type="spellEnd"/>
            <w:proofErr w:type="gramEnd"/>
            <w:r w:rsidRPr="008B2712">
              <w:rPr>
                <w:rFonts w:ascii="Times New Roman" w:hAnsi="Times New Roman"/>
                <w:sz w:val="28"/>
                <w:szCs w:val="28"/>
              </w:rPr>
              <w:t xml:space="preserve"> умение детей проводить прямые горизонтальные и вертикальные линии, изображая « </w:t>
            </w:r>
            <w:proofErr w:type="spellStart"/>
            <w:r w:rsidRPr="008B2712">
              <w:rPr>
                <w:rFonts w:ascii="Times New Roman" w:hAnsi="Times New Roman"/>
                <w:sz w:val="28"/>
                <w:szCs w:val="28"/>
              </w:rPr>
              <w:t>зебру».Закрепить</w:t>
            </w:r>
            <w:proofErr w:type="spellEnd"/>
            <w:r w:rsidRPr="008B2712">
              <w:rPr>
                <w:rFonts w:ascii="Times New Roman" w:hAnsi="Times New Roman"/>
                <w:sz w:val="28"/>
                <w:szCs w:val="28"/>
              </w:rPr>
              <w:t xml:space="preserve"> знания детей о проезжей части улицы и тротуаре.</w:t>
            </w:r>
          </w:p>
          <w:p w:rsidR="008B2712" w:rsidRPr="008B2712" w:rsidRDefault="008B2712" w:rsidP="00D30C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2712">
              <w:rPr>
                <w:rStyle w:val="c5"/>
                <w:rFonts w:ascii="Times New Roman" w:hAnsi="Times New Roman"/>
                <w:sz w:val="28"/>
                <w:szCs w:val="28"/>
              </w:rPr>
              <w:t>Закреплять умения детей не нарушать правила дорожного движения, гулять на улице только с родителями и под их присмотром.</w:t>
            </w:r>
          </w:p>
          <w:p w:rsidR="008B2712" w:rsidRPr="008B2712" w:rsidRDefault="008B2712" w:rsidP="00D30C3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14" w:type="dxa"/>
          </w:tcPr>
          <w:p w:rsidR="008B2712" w:rsidRPr="008B2712" w:rsidRDefault="008B2712" w:rsidP="00D30C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2712">
              <w:rPr>
                <w:rFonts w:ascii="Times New Roman" w:hAnsi="Times New Roman"/>
                <w:sz w:val="28"/>
                <w:szCs w:val="28"/>
              </w:rPr>
              <w:lastRenderedPageBreak/>
              <w:t>1. Рассматривание картины с изображением тротуара и проезжей части и беседа о них.</w:t>
            </w:r>
          </w:p>
          <w:p w:rsidR="008B2712" w:rsidRPr="008B2712" w:rsidRDefault="008B2712" w:rsidP="00D3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712">
              <w:rPr>
                <w:rFonts w:ascii="Times New Roman" w:hAnsi="Times New Roman"/>
                <w:sz w:val="28"/>
                <w:szCs w:val="28"/>
              </w:rPr>
              <w:t>2. Чтение отрывка из рассказа А. Дорохова «Зелёный, желтый, красный».</w:t>
            </w:r>
          </w:p>
          <w:p w:rsidR="008B2712" w:rsidRPr="008B2712" w:rsidRDefault="008B2712" w:rsidP="00D30C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712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8B27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Рисование «Трёхглазый дружок». </w:t>
            </w:r>
          </w:p>
          <w:p w:rsidR="008B2712" w:rsidRPr="008B2712" w:rsidRDefault="008B2712" w:rsidP="00D3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71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8B2712">
              <w:rPr>
                <w:rFonts w:ascii="Times New Roman" w:hAnsi="Times New Roman"/>
                <w:sz w:val="28"/>
                <w:szCs w:val="28"/>
              </w:rPr>
              <w:t>Подвижная игра «Цветные автомобили».</w:t>
            </w:r>
          </w:p>
          <w:p w:rsidR="008B2712" w:rsidRPr="008B2712" w:rsidRDefault="008B2712" w:rsidP="00D3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712" w:rsidTr="008B2712">
        <w:tc>
          <w:tcPr>
            <w:tcW w:w="2342" w:type="dxa"/>
          </w:tcPr>
          <w:p w:rsidR="008B2712" w:rsidRPr="0037401D" w:rsidRDefault="008B2712" w:rsidP="001C2C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5704" w:type="dxa"/>
          </w:tcPr>
          <w:p w:rsidR="008B2712" w:rsidRPr="008B2712" w:rsidRDefault="008B2712" w:rsidP="00D30C3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2712">
              <w:rPr>
                <w:rFonts w:ascii="Times New Roman" w:hAnsi="Times New Roman"/>
                <w:b/>
                <w:sz w:val="28"/>
                <w:szCs w:val="28"/>
              </w:rPr>
              <w:t>«Бегут машины в ряд» на чём люди ездят (Виды городского транспорта).</w:t>
            </w:r>
            <w:r w:rsidRPr="008B2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8B2712" w:rsidRPr="008B2712" w:rsidRDefault="008B2712" w:rsidP="00D30C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2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Цель: </w:t>
            </w:r>
            <w:r w:rsidRPr="008B2712">
              <w:rPr>
                <w:rFonts w:ascii="Times New Roman" w:hAnsi="Times New Roman"/>
                <w:sz w:val="28"/>
                <w:szCs w:val="28"/>
              </w:rPr>
              <w:t>Познакомить детей с 2-х сторонним и односторонним движением. Познакомить с некоторыми дорожными знаками. Закрепить у детей названия городского транспорта (автобус, троллейбус, легковой автомобиль, грузовой автомобиль).</w:t>
            </w:r>
          </w:p>
          <w:p w:rsidR="008B2712" w:rsidRDefault="008B2712" w:rsidP="00D30C3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B2712" w:rsidRPr="008B2712" w:rsidRDefault="008B2712" w:rsidP="00D30C3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14" w:type="dxa"/>
          </w:tcPr>
          <w:p w:rsidR="008B2712" w:rsidRPr="008B2712" w:rsidRDefault="008B2712" w:rsidP="00D30C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2712">
              <w:rPr>
                <w:rFonts w:ascii="Times New Roman" w:hAnsi="Times New Roman"/>
                <w:sz w:val="28"/>
                <w:szCs w:val="28"/>
              </w:rPr>
              <w:t>1.</w:t>
            </w:r>
            <w:r w:rsidRPr="008B27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Рассматривание картинок городского общественного транспорта, обсуждение транспорта.</w:t>
            </w:r>
            <w:r w:rsidRPr="008B271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B2712">
              <w:rPr>
                <w:rFonts w:ascii="Times New Roman" w:hAnsi="Times New Roman"/>
                <w:sz w:val="28"/>
                <w:szCs w:val="28"/>
              </w:rPr>
              <w:br/>
              <w:t>2.</w:t>
            </w:r>
            <w:r w:rsidRPr="008B27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Беседа о правилах поведения в общественном транспорте.</w:t>
            </w:r>
          </w:p>
          <w:p w:rsidR="008B2712" w:rsidRPr="008B2712" w:rsidRDefault="008B2712" w:rsidP="00D30C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7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Цель: познакомить с правилами поведения в общественном </w:t>
            </w:r>
            <w:proofErr w:type="gramStart"/>
            <w:r w:rsidRPr="008B27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транспорте;   </w:t>
            </w:r>
            <w:proofErr w:type="gramEnd"/>
            <w:r w:rsidRPr="008B27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воспитывать желание соблюдать эти правила.</w:t>
            </w:r>
          </w:p>
          <w:p w:rsidR="008B2712" w:rsidRPr="008B2712" w:rsidRDefault="008B2712" w:rsidP="00D3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712">
              <w:rPr>
                <w:rFonts w:ascii="Times New Roman" w:hAnsi="Times New Roman"/>
                <w:sz w:val="28"/>
                <w:szCs w:val="28"/>
              </w:rPr>
              <w:t xml:space="preserve">3. Наблюдение за пешеходами. </w:t>
            </w:r>
          </w:p>
          <w:p w:rsidR="008B2712" w:rsidRPr="007F68DA" w:rsidRDefault="008B2712" w:rsidP="00D30C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2712">
              <w:rPr>
                <w:rFonts w:ascii="Times New Roman" w:hAnsi="Times New Roman"/>
                <w:sz w:val="28"/>
                <w:szCs w:val="28"/>
              </w:rPr>
              <w:t xml:space="preserve">4. Чтение рассказа «Зайка-велосипедист» В. Клименко. </w:t>
            </w:r>
          </w:p>
        </w:tc>
      </w:tr>
      <w:tr w:rsidR="008B2712" w:rsidTr="008B2712">
        <w:tc>
          <w:tcPr>
            <w:tcW w:w="2342" w:type="dxa"/>
          </w:tcPr>
          <w:p w:rsidR="008B2712" w:rsidRPr="0037401D" w:rsidRDefault="008B2712" w:rsidP="001C2C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5704" w:type="dxa"/>
          </w:tcPr>
          <w:p w:rsidR="008B2712" w:rsidRPr="008B2712" w:rsidRDefault="008B2712" w:rsidP="00D30C34">
            <w:pPr>
              <w:pStyle w:val="c0"/>
              <w:rPr>
                <w:rStyle w:val="c5"/>
                <w:b/>
                <w:sz w:val="28"/>
                <w:szCs w:val="28"/>
              </w:rPr>
            </w:pPr>
            <w:r w:rsidRPr="008B2712">
              <w:rPr>
                <w:rStyle w:val="c5"/>
                <w:b/>
                <w:sz w:val="28"/>
                <w:szCs w:val="28"/>
              </w:rPr>
              <w:t>Знакомство с дорожными знаками.</w:t>
            </w:r>
          </w:p>
          <w:p w:rsidR="008B2712" w:rsidRPr="008B2712" w:rsidRDefault="008B2712" w:rsidP="00D30C3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2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Цель: </w:t>
            </w:r>
            <w:r w:rsidRPr="008B2712">
              <w:rPr>
                <w:rStyle w:val="c5"/>
                <w:rFonts w:ascii="Times New Roman" w:hAnsi="Times New Roman"/>
                <w:sz w:val="28"/>
                <w:szCs w:val="28"/>
              </w:rPr>
              <w:t>Познакомить детей наглядно с дорожными знаками. Учить отгадывать загадки. Закреплять знания о регулировании с помощью светофора движения транспорта и пешеходов.</w:t>
            </w:r>
          </w:p>
        </w:tc>
        <w:tc>
          <w:tcPr>
            <w:tcW w:w="6514" w:type="dxa"/>
          </w:tcPr>
          <w:p w:rsidR="008B2712" w:rsidRPr="008B2712" w:rsidRDefault="008B2712" w:rsidP="00D30C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2712">
              <w:rPr>
                <w:rFonts w:ascii="Times New Roman" w:hAnsi="Times New Roman"/>
                <w:sz w:val="28"/>
                <w:szCs w:val="28"/>
              </w:rPr>
              <w:t xml:space="preserve">1.Рассматривание картины улицы с перекрёстками и беседа о них. </w:t>
            </w:r>
            <w:r w:rsidRPr="008B2712">
              <w:rPr>
                <w:rFonts w:ascii="Times New Roman" w:hAnsi="Times New Roman"/>
                <w:sz w:val="28"/>
                <w:szCs w:val="28"/>
              </w:rPr>
              <w:br/>
              <w:t>2.</w:t>
            </w:r>
            <w:proofErr w:type="gramStart"/>
            <w:r w:rsidRPr="008B2712">
              <w:rPr>
                <w:rFonts w:ascii="Times New Roman" w:hAnsi="Times New Roman"/>
                <w:sz w:val="28"/>
                <w:szCs w:val="28"/>
              </w:rPr>
              <w:t>Беседа  «</w:t>
            </w:r>
            <w:proofErr w:type="gramEnd"/>
            <w:r w:rsidRPr="008B2712">
              <w:rPr>
                <w:rFonts w:ascii="Times New Roman" w:hAnsi="Times New Roman"/>
                <w:sz w:val="28"/>
                <w:szCs w:val="28"/>
              </w:rPr>
              <w:t>Лучшие помощники» - расширять знания о назначении дорожных знаков. Познакомить со знаками «Подземный переход», «Наземный переход»</w:t>
            </w:r>
            <w:r w:rsidRPr="008B2712">
              <w:rPr>
                <w:rFonts w:ascii="Times New Roman" w:hAnsi="Times New Roman"/>
                <w:sz w:val="28"/>
                <w:szCs w:val="28"/>
              </w:rPr>
              <w:br/>
              <w:t>3.</w:t>
            </w:r>
            <w:r w:rsidRPr="008B2712">
              <w:rPr>
                <w:rFonts w:ascii="Times New Roman" w:hAnsi="Times New Roman"/>
                <w:color w:val="000000"/>
                <w:sz w:val="28"/>
                <w:szCs w:val="28"/>
              </w:rPr>
              <w:t>Чтение отрывка из книги Сегал и Ильина «Машины на нашей улице»</w:t>
            </w:r>
            <w:r w:rsidRPr="008B2712">
              <w:rPr>
                <w:rFonts w:ascii="Times New Roman" w:hAnsi="Times New Roman"/>
                <w:sz w:val="28"/>
                <w:szCs w:val="28"/>
              </w:rPr>
              <w:br/>
              <w:t>4.Д\игра «Найди пешехода – нарушителя» - закрепить правила перехода через улицу.</w:t>
            </w:r>
          </w:p>
        </w:tc>
      </w:tr>
      <w:tr w:rsidR="008B2712" w:rsidTr="007F68DA">
        <w:trPr>
          <w:trHeight w:val="702"/>
        </w:trPr>
        <w:tc>
          <w:tcPr>
            <w:tcW w:w="2342" w:type="dxa"/>
          </w:tcPr>
          <w:p w:rsidR="008B2712" w:rsidRPr="0037401D" w:rsidRDefault="008B2712" w:rsidP="001C2C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5704" w:type="dxa"/>
          </w:tcPr>
          <w:p w:rsidR="008B2712" w:rsidRPr="008B2712" w:rsidRDefault="008B2712" w:rsidP="00D30C34">
            <w:pPr>
              <w:pStyle w:val="a4"/>
              <w:shd w:val="clear" w:color="auto" w:fill="FFFFFF"/>
              <w:rPr>
                <w:b/>
                <w:sz w:val="28"/>
                <w:szCs w:val="28"/>
              </w:rPr>
            </w:pPr>
            <w:r w:rsidRPr="008B2712">
              <w:rPr>
                <w:b/>
                <w:color w:val="000000"/>
                <w:sz w:val="28"/>
                <w:szCs w:val="28"/>
              </w:rPr>
              <w:t>«</w:t>
            </w:r>
            <w:proofErr w:type="spellStart"/>
            <w:r w:rsidRPr="008B2712">
              <w:rPr>
                <w:b/>
                <w:color w:val="000000"/>
                <w:sz w:val="28"/>
                <w:szCs w:val="28"/>
              </w:rPr>
              <w:t>Торопышка</w:t>
            </w:r>
            <w:proofErr w:type="spellEnd"/>
            <w:r w:rsidRPr="008B2712">
              <w:rPr>
                <w:b/>
                <w:color w:val="000000"/>
                <w:sz w:val="28"/>
                <w:szCs w:val="28"/>
              </w:rPr>
              <w:t>, не спеши». Правила поведения на улице. Пешеход.</w:t>
            </w:r>
            <w:r w:rsidRPr="008B2712">
              <w:rPr>
                <w:b/>
                <w:sz w:val="28"/>
                <w:szCs w:val="28"/>
              </w:rPr>
              <w:t xml:space="preserve"> </w:t>
            </w:r>
          </w:p>
          <w:p w:rsidR="008B2712" w:rsidRPr="008B2712" w:rsidRDefault="008B2712" w:rsidP="00D30C3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2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Цель: </w:t>
            </w:r>
            <w:r w:rsidRPr="008B2712">
              <w:rPr>
                <w:rFonts w:ascii="Times New Roman" w:hAnsi="Times New Roman"/>
                <w:sz w:val="28"/>
                <w:szCs w:val="28"/>
              </w:rPr>
              <w:t>Закрепить знания детей о правилах передвижения пешеходов по улице, дать понятия: пешеход, наземный, подземный переход, проезжая часть, тротуар. Учить детей обращать внимание на дорожные знаки. Учить правильно вести себя на улице.</w:t>
            </w:r>
          </w:p>
          <w:p w:rsidR="008B2712" w:rsidRDefault="008B2712" w:rsidP="00D30C3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B2712" w:rsidRDefault="008B2712" w:rsidP="00D30C3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B2712" w:rsidRPr="008B2712" w:rsidRDefault="008B2712" w:rsidP="00D30C3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514" w:type="dxa"/>
          </w:tcPr>
          <w:p w:rsidR="008B2712" w:rsidRPr="008B2712" w:rsidRDefault="008B2712" w:rsidP="00D3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7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Беседа «Пешеходный переход» - закрепить представление о месте перехода через проезжую часть улицы по «зебре», по знаку «Пешеходный переход» </w:t>
            </w:r>
            <w:r w:rsidRPr="008B2712">
              <w:rPr>
                <w:rFonts w:ascii="Times New Roman" w:hAnsi="Times New Roman"/>
                <w:sz w:val="28"/>
                <w:szCs w:val="28"/>
              </w:rPr>
              <w:br/>
              <w:t>2. С/р игра «Автобус» - учить дей</w:t>
            </w:r>
            <w:r w:rsidR="002E520D">
              <w:rPr>
                <w:rFonts w:ascii="Times New Roman" w:hAnsi="Times New Roman"/>
                <w:sz w:val="28"/>
                <w:szCs w:val="28"/>
              </w:rPr>
              <w:t>ствовать согласно взятой роли (</w:t>
            </w:r>
            <w:r w:rsidRPr="008B2712">
              <w:rPr>
                <w:rFonts w:ascii="Times New Roman" w:hAnsi="Times New Roman"/>
                <w:sz w:val="28"/>
                <w:szCs w:val="28"/>
              </w:rPr>
              <w:t>водитель объявляет остановки, пассажиры заходят в автобус, оплачивают проезд, вежливы и внимательны с другими пассажирами) закрепить правила поведения в автобусе</w:t>
            </w:r>
            <w:r w:rsidRPr="008B2712">
              <w:rPr>
                <w:rFonts w:ascii="Times New Roman" w:hAnsi="Times New Roman"/>
                <w:sz w:val="28"/>
                <w:szCs w:val="28"/>
              </w:rPr>
              <w:br/>
              <w:t>3. Развивающая игра «Дорожные знаки».</w:t>
            </w:r>
          </w:p>
          <w:p w:rsidR="008B2712" w:rsidRPr="008B2712" w:rsidRDefault="008B2712" w:rsidP="00D30C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27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 </w:t>
            </w:r>
            <w:r w:rsidRPr="008B2712">
              <w:rPr>
                <w:rFonts w:ascii="Times New Roman" w:hAnsi="Times New Roman"/>
                <w:color w:val="000000"/>
                <w:sz w:val="28"/>
                <w:szCs w:val="28"/>
              </w:rPr>
              <w:t>Экскурсия на остановку.</w:t>
            </w:r>
          </w:p>
          <w:p w:rsidR="008B2712" w:rsidRPr="007F68DA" w:rsidRDefault="008B2712" w:rsidP="00D30C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2712">
              <w:rPr>
                <w:rFonts w:ascii="Times New Roman" w:hAnsi="Times New Roman"/>
                <w:color w:val="000000"/>
                <w:sz w:val="28"/>
                <w:szCs w:val="28"/>
              </w:rPr>
              <w:t>Цель: познакомить детей с назначением остановки.</w:t>
            </w:r>
          </w:p>
        </w:tc>
      </w:tr>
      <w:tr w:rsidR="008B2712" w:rsidTr="008B2712">
        <w:tc>
          <w:tcPr>
            <w:tcW w:w="2342" w:type="dxa"/>
          </w:tcPr>
          <w:p w:rsidR="008B2712" w:rsidRPr="0037401D" w:rsidRDefault="008B2712" w:rsidP="001C2C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704" w:type="dxa"/>
          </w:tcPr>
          <w:p w:rsidR="008B2712" w:rsidRPr="008B2712" w:rsidRDefault="008B2712" w:rsidP="00D30C34">
            <w:pPr>
              <w:pStyle w:val="c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B2712">
              <w:rPr>
                <w:rStyle w:val="c5"/>
                <w:b/>
                <w:sz w:val="28"/>
                <w:szCs w:val="28"/>
              </w:rPr>
              <w:t>Улица полна неожиданностей.</w:t>
            </w:r>
          </w:p>
          <w:p w:rsidR="008B2712" w:rsidRPr="008B2712" w:rsidRDefault="008B2712" w:rsidP="00D30C34">
            <w:pPr>
              <w:pStyle w:val="c0"/>
              <w:spacing w:before="0" w:beforeAutospacing="0" w:after="0" w:afterAutospacing="0"/>
              <w:rPr>
                <w:rStyle w:val="c5"/>
                <w:b/>
                <w:sz w:val="28"/>
                <w:szCs w:val="28"/>
              </w:rPr>
            </w:pPr>
            <w:r w:rsidRPr="008B2712">
              <w:rPr>
                <w:rStyle w:val="c5"/>
                <w:b/>
                <w:sz w:val="28"/>
                <w:szCs w:val="28"/>
              </w:rPr>
              <w:t>Где должны играть дети?</w:t>
            </w:r>
          </w:p>
          <w:p w:rsidR="008B2712" w:rsidRPr="008B2712" w:rsidRDefault="008B2712" w:rsidP="00D30C34">
            <w:pPr>
              <w:spacing w:after="0" w:line="240" w:lineRule="auto"/>
              <w:rPr>
                <w:rStyle w:val="c5"/>
                <w:rFonts w:ascii="Times New Roman" w:hAnsi="Times New Roman"/>
                <w:sz w:val="28"/>
                <w:szCs w:val="28"/>
              </w:rPr>
            </w:pPr>
            <w:r w:rsidRPr="008B27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Цель: </w:t>
            </w:r>
            <w:r w:rsidRPr="008B2712">
              <w:rPr>
                <w:rStyle w:val="c5"/>
                <w:rFonts w:ascii="Times New Roman" w:hAnsi="Times New Roman"/>
                <w:sz w:val="28"/>
                <w:szCs w:val="28"/>
              </w:rPr>
              <w:t>Закрепить знания детей полученные в течение года. Закрепление знаний детей о дорожных знаках. Убедить детей в необходимости реагирования на световые и звуковые сигналы машин.</w:t>
            </w:r>
          </w:p>
          <w:p w:rsidR="008B2712" w:rsidRPr="008B2712" w:rsidRDefault="008B2712" w:rsidP="00D30C3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2712">
              <w:rPr>
                <w:rFonts w:ascii="Times New Roman" w:hAnsi="Times New Roman"/>
                <w:sz w:val="28"/>
                <w:szCs w:val="28"/>
              </w:rPr>
              <w:t>Закрепить умение ходить по тротуару, придерживаясь правой стороны, не заходить за бордюр.</w:t>
            </w:r>
          </w:p>
        </w:tc>
        <w:tc>
          <w:tcPr>
            <w:tcW w:w="6514" w:type="dxa"/>
          </w:tcPr>
          <w:p w:rsidR="008B2712" w:rsidRPr="008B2712" w:rsidRDefault="008B2712" w:rsidP="00D30C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712">
              <w:rPr>
                <w:rFonts w:ascii="Times New Roman" w:hAnsi="Times New Roman"/>
                <w:sz w:val="28"/>
                <w:szCs w:val="28"/>
              </w:rPr>
              <w:t>1.  Беседа «Проходите, путь открыт» - закрепить знания о назначении светофора на дороге и всех его цветов в отдельности, о том, как появился и каким был раньше светофор, о действиях водителя и пешехода по этим сигналам.</w:t>
            </w:r>
            <w:r w:rsidRPr="008B2712">
              <w:rPr>
                <w:rFonts w:ascii="Times New Roman" w:hAnsi="Times New Roman"/>
                <w:sz w:val="28"/>
                <w:szCs w:val="28"/>
              </w:rPr>
              <w:br/>
              <w:t>2. С/р игра «Улица» - помочь выбрать водителей, создать игровую обстановку, закрепить знания о разнообразии транспорта на улицах города, закрепить правила дорожного движения.</w:t>
            </w:r>
          </w:p>
          <w:p w:rsidR="008B2712" w:rsidRPr="008B2712" w:rsidRDefault="008B2712" w:rsidP="007F68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2712">
              <w:rPr>
                <w:rFonts w:ascii="Times New Roman" w:hAnsi="Times New Roman"/>
                <w:sz w:val="28"/>
                <w:szCs w:val="28"/>
              </w:rPr>
              <w:t>3.  Беседа «Где должны играть дети» - объяснить детям, где им следует играть на улице, чтобы обезопасить свою жизнь. Добиться осознанности понимания опасности игр на проезжей части.</w:t>
            </w:r>
          </w:p>
          <w:p w:rsidR="008B2712" w:rsidRPr="008B2712" w:rsidRDefault="008B2712" w:rsidP="007F68D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8B2712">
              <w:rPr>
                <w:sz w:val="28"/>
                <w:szCs w:val="28"/>
                <w:lang w:eastAsia="en-US"/>
              </w:rPr>
              <w:t xml:space="preserve">4. </w:t>
            </w:r>
            <w:r w:rsidRPr="008B2712">
              <w:rPr>
                <w:sz w:val="28"/>
                <w:szCs w:val="28"/>
              </w:rPr>
              <w:t xml:space="preserve">Чтение отрывка из рассказа </w:t>
            </w:r>
            <w:proofErr w:type="spellStart"/>
            <w:r w:rsidRPr="008B2712">
              <w:rPr>
                <w:sz w:val="28"/>
                <w:szCs w:val="28"/>
              </w:rPr>
              <w:t>А.Дорохова</w:t>
            </w:r>
            <w:proofErr w:type="spellEnd"/>
            <w:r w:rsidRPr="008B2712">
              <w:rPr>
                <w:sz w:val="28"/>
                <w:szCs w:val="28"/>
              </w:rPr>
              <w:t xml:space="preserve"> «Зелёный, желтый, красный». Закрепить с детьми знания правил уличного движения; знать, что люди ходят по тротуарам, переходят улицу по переходам при разрешающем сигнале светофора; детям играть у дорог и на тротуаре нельзя; транспорт ездит по правой стороне мостовой; знать назначение и сигналы светофора;</w:t>
            </w:r>
          </w:p>
        </w:tc>
      </w:tr>
    </w:tbl>
    <w:p w:rsidR="007A086F" w:rsidRDefault="007A086F"/>
    <w:sectPr w:rsidR="007A086F" w:rsidSect="007F68DA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7095"/>
    <w:rsid w:val="002E520D"/>
    <w:rsid w:val="003B2EEF"/>
    <w:rsid w:val="00427095"/>
    <w:rsid w:val="00464AB2"/>
    <w:rsid w:val="007A086F"/>
    <w:rsid w:val="007F68DA"/>
    <w:rsid w:val="008B2712"/>
    <w:rsid w:val="00936981"/>
    <w:rsid w:val="00DA29A1"/>
    <w:rsid w:val="00EB48EF"/>
    <w:rsid w:val="00EF13E1"/>
    <w:rsid w:val="00F04C03"/>
    <w:rsid w:val="00F236FE"/>
    <w:rsid w:val="00FA7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E656"/>
  <w15:docId w15:val="{F3E74748-531D-4B2D-AA5A-7590787B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0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8B27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8B27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8B2712"/>
  </w:style>
  <w:style w:type="paragraph" w:styleId="a5">
    <w:name w:val="No Spacing"/>
    <w:uiPriority w:val="1"/>
    <w:qFormat/>
    <w:rsid w:val="00DA29A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B2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2E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Александр Форов</cp:lastModifiedBy>
  <cp:revision>8</cp:revision>
  <cp:lastPrinted>2021-09-14T18:23:00Z</cp:lastPrinted>
  <dcterms:created xsi:type="dcterms:W3CDTF">2020-08-27T10:38:00Z</dcterms:created>
  <dcterms:modified xsi:type="dcterms:W3CDTF">2022-08-28T16:07:00Z</dcterms:modified>
</cp:coreProperties>
</file>