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5B" w:rsidRDefault="00080F5B">
      <w:pPr>
        <w:pStyle w:val="a5"/>
        <w:rPr>
          <w:sz w:val="28"/>
          <w:szCs w:val="28"/>
        </w:rPr>
      </w:pPr>
    </w:p>
    <w:p w:rsidR="00080F5B" w:rsidRDefault="005F102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№27 «Теремок» поселка Комсомолец Кировского района Ставропольского края</w:t>
      </w:r>
    </w:p>
    <w:p w:rsidR="00080F5B" w:rsidRDefault="00080F5B">
      <w:pPr>
        <w:jc w:val="center"/>
        <w:rPr>
          <w:sz w:val="28"/>
          <w:szCs w:val="28"/>
        </w:rPr>
      </w:pPr>
    </w:p>
    <w:p w:rsidR="00080F5B" w:rsidRDefault="00080F5B">
      <w:pPr>
        <w:jc w:val="center"/>
        <w:rPr>
          <w:sz w:val="28"/>
          <w:szCs w:val="28"/>
        </w:rPr>
      </w:pPr>
    </w:p>
    <w:p w:rsidR="00080F5B" w:rsidRDefault="00080F5B">
      <w:pPr>
        <w:jc w:val="center"/>
        <w:rPr>
          <w:sz w:val="28"/>
          <w:szCs w:val="28"/>
        </w:rPr>
      </w:pPr>
    </w:p>
    <w:tbl>
      <w:tblPr>
        <w:tblW w:w="9923" w:type="dxa"/>
        <w:tblInd w:w="142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080F5B">
        <w:tc>
          <w:tcPr>
            <w:tcW w:w="5670" w:type="dxa"/>
          </w:tcPr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Принята на заседании                                            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                                      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                                                       от «30» августа 2024г.</w:t>
            </w:r>
          </w:p>
          <w:p w:rsidR="00080F5B" w:rsidRDefault="00080F5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Утверждена 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Заведующим МБДОУ 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27 «Теремок» пос. Комсомолец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30.08.2024 г. № 60-од</w:t>
            </w:r>
          </w:p>
          <w:p w:rsidR="00080F5B" w:rsidRDefault="005F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О.И. Запарина</w:t>
            </w:r>
          </w:p>
          <w:p w:rsidR="00080F5B" w:rsidRDefault="00080F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0F5B" w:rsidRDefault="00080F5B">
      <w:pPr>
        <w:jc w:val="center"/>
        <w:rPr>
          <w:sz w:val="28"/>
          <w:szCs w:val="28"/>
        </w:rPr>
      </w:pPr>
    </w:p>
    <w:p w:rsidR="00080F5B" w:rsidRDefault="005F1023">
      <w:pPr>
        <w:rPr>
          <w:sz w:val="28"/>
          <w:szCs w:val="28"/>
        </w:rPr>
      </w:pPr>
      <w:r>
        <w:rPr>
          <w:sz w:val="28"/>
          <w:szCs w:val="28"/>
        </w:rPr>
        <w:t xml:space="preserve">.                                        </w:t>
      </w:r>
    </w:p>
    <w:p w:rsidR="00080F5B" w:rsidRDefault="00080F5B">
      <w:pPr>
        <w:rPr>
          <w:sz w:val="28"/>
          <w:szCs w:val="28"/>
        </w:rPr>
      </w:pPr>
    </w:p>
    <w:p w:rsidR="00080F5B" w:rsidRDefault="00080F5B">
      <w:pPr>
        <w:rPr>
          <w:sz w:val="28"/>
          <w:szCs w:val="28"/>
        </w:rPr>
      </w:pPr>
    </w:p>
    <w:p w:rsidR="00080F5B" w:rsidRDefault="00080F5B">
      <w:pPr>
        <w:rPr>
          <w:b/>
          <w:sz w:val="28"/>
          <w:szCs w:val="28"/>
        </w:rPr>
      </w:pPr>
    </w:p>
    <w:p w:rsidR="00080F5B" w:rsidRDefault="00080F5B">
      <w:pPr>
        <w:jc w:val="center"/>
        <w:rPr>
          <w:b/>
          <w:sz w:val="28"/>
          <w:szCs w:val="28"/>
        </w:rPr>
      </w:pP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по образовательной области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«Познавательное развитие» «Посчитай-ка»</w:t>
      </w:r>
    </w:p>
    <w:p w:rsidR="00080F5B" w:rsidRDefault="005F1023">
      <w:pPr>
        <w:ind w:right="8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6-7 лет</w:t>
      </w:r>
    </w:p>
    <w:p w:rsidR="00080F5B" w:rsidRDefault="005F1023">
      <w:pPr>
        <w:ind w:right="804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подготовительной группы «Солнышко»</w:t>
      </w:r>
    </w:p>
    <w:p w:rsidR="00080F5B" w:rsidRDefault="005F1023">
      <w:pPr>
        <w:ind w:right="80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</w:t>
      </w:r>
    </w:p>
    <w:p w:rsidR="00080F5B" w:rsidRDefault="005F1023">
      <w:pPr>
        <w:ind w:right="80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</w:t>
      </w:r>
    </w:p>
    <w:p w:rsidR="00080F5B" w:rsidRDefault="005F1023">
      <w:pPr>
        <w:ind w:right="80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реализации программы 2024-2025 учебный год</w:t>
      </w: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804"/>
        <w:jc w:val="right"/>
        <w:rPr>
          <w:b/>
          <w:i/>
          <w:sz w:val="28"/>
          <w:szCs w:val="28"/>
        </w:rPr>
      </w:pPr>
    </w:p>
    <w:p w:rsidR="00080F5B" w:rsidRDefault="00080F5B">
      <w:pPr>
        <w:ind w:right="-850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080F5B">
      <w:pPr>
        <w:ind w:right="-850" w:firstLine="6804"/>
        <w:rPr>
          <w:sz w:val="28"/>
          <w:szCs w:val="28"/>
        </w:rPr>
      </w:pPr>
    </w:p>
    <w:p w:rsidR="00080F5B" w:rsidRDefault="005F1023">
      <w:pPr>
        <w:ind w:right="-850" w:firstLine="6804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080F5B" w:rsidRDefault="005F1023">
      <w:pPr>
        <w:ind w:right="-850" w:firstLine="6804"/>
        <w:rPr>
          <w:sz w:val="28"/>
          <w:szCs w:val="28"/>
        </w:rPr>
      </w:pPr>
      <w:r>
        <w:rPr>
          <w:sz w:val="28"/>
          <w:szCs w:val="28"/>
        </w:rPr>
        <w:t xml:space="preserve">Воспитатель Форова В.В.  </w:t>
      </w:r>
    </w:p>
    <w:p w:rsidR="00080F5B" w:rsidRDefault="00080F5B">
      <w:pPr>
        <w:ind w:left="709" w:right="804"/>
        <w:jc w:val="center"/>
        <w:rPr>
          <w:sz w:val="28"/>
          <w:szCs w:val="28"/>
        </w:rPr>
      </w:pPr>
    </w:p>
    <w:p w:rsidR="001A75C0" w:rsidRDefault="001A75C0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 w:type="page"/>
      </w:r>
    </w:p>
    <w:p w:rsidR="001A75C0" w:rsidRPr="0057317C" w:rsidRDefault="001A75C0" w:rsidP="001A75C0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 w:rsidRPr="0057317C">
        <w:rPr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1. Целевой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 1. Пояснительная записка</w:t>
      </w:r>
    </w:p>
    <w:p w:rsidR="001A75C0" w:rsidRPr="0057317C" w:rsidRDefault="00241A79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1.2. Цели программы</w:t>
      </w:r>
      <w:bookmarkStart w:id="0" w:name="_GoBack"/>
      <w:bookmarkEnd w:id="0"/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 xml:space="preserve">1.3. Задачи </w:t>
      </w:r>
      <w:r w:rsidR="00241A79" w:rsidRPr="0057317C">
        <w:rPr>
          <w:sz w:val="28"/>
          <w:szCs w:val="28"/>
          <w:lang w:eastAsia="ru-RU"/>
        </w:rPr>
        <w:t>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1.4. Педагогическая целесообразность</w:t>
      </w: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2. Организационный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2.1. Условия реализации программы кружка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2.2. Список детей.</w:t>
      </w:r>
    </w:p>
    <w:p w:rsidR="001A75C0" w:rsidRPr="0057317C" w:rsidRDefault="001A75C0" w:rsidP="001A75C0">
      <w:pPr>
        <w:rPr>
          <w:b/>
          <w:sz w:val="28"/>
          <w:szCs w:val="28"/>
          <w:lang w:eastAsia="ru-RU"/>
        </w:rPr>
      </w:pPr>
      <w:r w:rsidRPr="0057317C">
        <w:rPr>
          <w:b/>
          <w:sz w:val="28"/>
          <w:szCs w:val="28"/>
          <w:lang w:eastAsia="ru-RU"/>
        </w:rPr>
        <w:t>3. Содержательный раздел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3.1. Содержание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3.2. Календарно-тематическое планирование кружка «Посчитай-ка»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 xml:space="preserve">3.3. </w:t>
      </w:r>
      <w:r w:rsidR="00A06910" w:rsidRPr="0057317C">
        <w:rPr>
          <w:rFonts w:cs="Times New Roman"/>
          <w:sz w:val="28"/>
          <w:szCs w:val="28"/>
        </w:rPr>
        <w:t>Ожидаемые результаты и способы определения их результативности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3.4. Учебно-методическое обеспечение программы</w:t>
      </w:r>
    </w:p>
    <w:p w:rsidR="001A75C0" w:rsidRPr="0057317C" w:rsidRDefault="001A75C0" w:rsidP="001A75C0">
      <w:pPr>
        <w:rPr>
          <w:sz w:val="28"/>
          <w:szCs w:val="28"/>
          <w:lang w:eastAsia="ru-RU"/>
        </w:rPr>
      </w:pPr>
      <w:r w:rsidRPr="0057317C">
        <w:rPr>
          <w:sz w:val="28"/>
          <w:szCs w:val="28"/>
          <w:lang w:eastAsia="ru-RU"/>
        </w:rPr>
        <w:t>3.5. Список используемой литературы.</w:t>
      </w:r>
    </w:p>
    <w:p w:rsidR="001A75C0" w:rsidRPr="00D8046B" w:rsidRDefault="001A75C0" w:rsidP="001A75C0">
      <w:pPr>
        <w:spacing w:line="294" w:lineRule="atLeast"/>
        <w:rPr>
          <w:lang w:eastAsia="ru-RU"/>
        </w:rPr>
      </w:pPr>
    </w:p>
    <w:p w:rsidR="001A75C0" w:rsidRDefault="001A75C0">
      <w:pPr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1A75C0" w:rsidRDefault="001A75C0">
      <w:pPr>
        <w:suppressAutoHyphens w:val="0"/>
        <w:rPr>
          <w:rFonts w:cs="Times New Roman"/>
          <w:b/>
          <w:sz w:val="28"/>
          <w:szCs w:val="28"/>
        </w:rPr>
      </w:pPr>
    </w:p>
    <w:p w:rsidR="00241A79" w:rsidRDefault="00241A79" w:rsidP="00241A79">
      <w:pPr>
        <w:pStyle w:val="ab"/>
        <w:numPr>
          <w:ilvl w:val="0"/>
          <w:numId w:val="2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Целевой раздел.</w:t>
      </w:r>
    </w:p>
    <w:p w:rsidR="00080F5B" w:rsidRPr="00241A79" w:rsidRDefault="005F1023" w:rsidP="00241A79">
      <w:pPr>
        <w:pStyle w:val="ab"/>
        <w:numPr>
          <w:ilvl w:val="1"/>
          <w:numId w:val="2"/>
        </w:numPr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>Пояснительная записка</w:t>
      </w:r>
    </w:p>
    <w:p w:rsidR="00080F5B" w:rsidRDefault="005F1023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В настоящее время, а тем более в будущем, математика будет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старшем возрасте - школе.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Реальное прямое обучение происходит как специально организованная познавательная деятельность.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Проблемно-поисковые ситуации, которые используются в реальном обучении,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 закономерности.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На занятиях математического кружка больше используются задачи-шутки, загадки, задания на развитие логического мышления и др.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241A79">
        <w:rPr>
          <w:rFonts w:cs="Times New Roman"/>
          <w:b/>
          <w:i/>
          <w:sz w:val="28"/>
          <w:szCs w:val="28"/>
        </w:rPr>
        <w:t>Новизна, актуальность и педагогическая целесообразность дополнительной образовательной программы</w:t>
      </w:r>
    </w:p>
    <w:p w:rsidR="00080F5B" w:rsidRDefault="005F1023">
      <w:pPr>
        <w:ind w:firstLine="851"/>
        <w:jc w:val="both"/>
        <w:rPr>
          <w:rFonts w:cs="Times New Roman"/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Разработана и апробирована система работы по развитию математического интеллекта и познавательных способностей.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lastRenderedPageBreak/>
        <w:t xml:space="preserve">Актуальность дополнительной образовательной программы </w:t>
      </w:r>
    </w:p>
    <w:p w:rsidR="00080F5B" w:rsidRDefault="005F1023">
      <w:pPr>
        <w:pStyle w:val="a9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Каждого родителя рано или поздно начинает волновать вопрос подготовленности ребёнка к школе. А если он и подготовлен, то какие ему будут представлены условия и возможности для дальнейшего развития способностей.</w:t>
      </w:r>
    </w:p>
    <w:p w:rsidR="00080F5B" w:rsidRDefault="005F1023">
      <w:pPr>
        <w:pStyle w:val="a9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живём в интересное время, когда есть возможность выбора: школы, программы, учителя. Вся наша современная жизнь – семья, телевиденье, кино, обилие игрушек – способствует раннему развитию детей. Многие ребятишки на пороге школы умеют не только читать, писать, складывать, вычитать, но также делить и умножать. Но является ли это показателем готовности ребёнка к школе? Исследования, да и опыт работы показывают, что трудности в начальных классах чаще испытывают не те дети, которые имеют небольшой объём знаний, а те, у которых не сформирована привычка думать, инертные и пассивные, с узким кругозором, недостаточным опытом общения со сверстниками.</w:t>
      </w:r>
    </w:p>
    <w:p w:rsidR="00241A79" w:rsidRDefault="005F1023" w:rsidP="00241A79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Даже если малыш посещает детское учреждение, воспитателю подготовительной группы довольно трудно уделить каждому ребёнку достаточное внимание, проконтролировать, все ли темы усвоены на должном уровне и, уложившись в свои учебные часы. Понятно, что у каждого ребёнка разное восприятие, некоторые нуждаются в повторном разъяснении материала, его отра</w:t>
      </w:r>
      <w:r w:rsidR="00241A79">
        <w:rPr>
          <w:color w:val="000000"/>
          <w:sz w:val="28"/>
          <w:szCs w:val="28"/>
        </w:rPr>
        <w:t>ботке.</w:t>
      </w:r>
      <w:r w:rsidR="00241A79" w:rsidRPr="00241A79">
        <w:rPr>
          <w:rFonts w:cs="Times New Roman"/>
          <w:b/>
          <w:sz w:val="28"/>
          <w:szCs w:val="28"/>
        </w:rPr>
        <w:t xml:space="preserve"> </w:t>
      </w:r>
    </w:p>
    <w:p w:rsidR="00241A79" w:rsidRDefault="00241A79" w:rsidP="00241A79">
      <w:pPr>
        <w:ind w:firstLine="851"/>
        <w:jc w:val="both"/>
        <w:rPr>
          <w:rFonts w:cs="Times New Roman"/>
          <w:b/>
          <w:sz w:val="28"/>
          <w:szCs w:val="28"/>
        </w:rPr>
      </w:pPr>
    </w:p>
    <w:p w:rsidR="00241A79" w:rsidRPr="00241A79" w:rsidRDefault="00241A79" w:rsidP="00241A79">
      <w:pPr>
        <w:pStyle w:val="ab"/>
        <w:numPr>
          <w:ilvl w:val="1"/>
          <w:numId w:val="2"/>
        </w:numPr>
        <w:jc w:val="both"/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 xml:space="preserve">Цель программы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• забота о здоровье, эмоциональном благополучии и своевременном всестороннем развитии каждого ребенка;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творческая организация воспитательно-образовательного процесса;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</w:t>
      </w:r>
      <w:r>
        <w:rPr>
          <w:rFonts w:cs="Times New Roman"/>
          <w:sz w:val="28"/>
          <w:szCs w:val="28"/>
        </w:rPr>
        <w:t>и наклонностями каждого ребенка.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</w:p>
    <w:p w:rsidR="00241A79" w:rsidRPr="00241A79" w:rsidRDefault="00241A79" w:rsidP="00241A79">
      <w:pPr>
        <w:pStyle w:val="ab"/>
        <w:numPr>
          <w:ilvl w:val="1"/>
          <w:numId w:val="2"/>
        </w:numPr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>Задачи программы</w:t>
      </w:r>
      <w:r w:rsidRPr="00241A79">
        <w:rPr>
          <w:rFonts w:cs="Times New Roman"/>
          <w:sz w:val="28"/>
          <w:szCs w:val="28"/>
        </w:rPr>
        <w:t>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Обучающие</w:t>
      </w:r>
      <w:r>
        <w:rPr>
          <w:rFonts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Дать детям возможность почувствовать радость познания, радость от получения новых знаний, привить вкус к учению.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Выработать у детей привычку максимально полно включаться в образовательную деятельность (в процесс обучения, что достигается благодаря заинтересованности и положительным эмоциям ребёнка.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Привить любовь к конкретному предмету – математике.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Формирование представлений о числе и количестве: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</w:t>
      </w:r>
      <w:r>
        <w:rPr>
          <w:rFonts w:cs="Times New Roman"/>
          <w:sz w:val="28"/>
          <w:szCs w:val="28"/>
        </w:rPr>
        <w:tab/>
        <w:t xml:space="preserve">Устанавливать отношения между отдельными частями множества, а также целым множеством и каждой частью на основе счета, составления пар предметов и соединения предметов стрелками.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Дать представления о весе предметов и способах его измерения (грамм, килограмм). Сравнивать вес предметов путем взвешивания их на ладонях. Познакомить с весами.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форме: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Уточнить знание известных геометрических фигур, их элементов (вершины, углы, стороны) и некоторых их свойств.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Упорядочивать по размерам, классифицировать, группировать по цвету, форме, размерам.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Распознавать фигуры независимо от их пространственного положения, изображать, располагать на плоскости, фигуры из частей и разбивать на части,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</w:r>
    </w:p>
    <w:p w:rsidR="00241A79" w:rsidRDefault="00241A79" w:rsidP="00241A79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Развивающие: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Совершенствовать навыки количественного и порядкового счета в пределах 10.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Познакомить с цифрами от 0 до 9.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Закреплять понимание отношений между числами натурального ряда, умение увеличивать и уменьшать каждое число на 1.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 xml:space="preserve"> Составлять и решать простые арифметические задачи на сложение и вычитание; при решении задач пользоваться знаками действий с цифрами: плюс (+, минус -, равно (=). 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Развитие представлений о величине: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Делить предмет на 2-8 и более равных частей путем сгибания предмета, а также используя условную меру; правильно обозначать части целого (половина, одна часть из двух (одна вторая) две части из четырех и т. д.); устанавливать соотношение целого и части, размера частей; находить части целого и целое по известным частям.</w:t>
      </w:r>
    </w:p>
    <w:p w:rsidR="00241A79" w:rsidRDefault="00241A79" w:rsidP="00241A79">
      <w:pPr>
        <w:ind w:firstLine="85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Воспитательные:</w:t>
      </w:r>
      <w:r>
        <w:rPr>
          <w:rFonts w:cs="Times New Roman"/>
          <w:sz w:val="28"/>
          <w:szCs w:val="28"/>
          <w:shd w:val="clear" w:color="auto" w:fill="FFFFFF"/>
        </w:rPr>
        <w:t xml:space="preserve"> воспитание у детей 5-6 лет интереса к занимательной математике, формирование умения работы в коллективе</w:t>
      </w:r>
    </w:p>
    <w:p w:rsidR="00080F5B" w:rsidRDefault="00080F5B">
      <w:pPr>
        <w:ind w:firstLine="851"/>
        <w:jc w:val="both"/>
        <w:rPr>
          <w:rFonts w:cs="Times New Roman"/>
          <w:color w:val="FF0000"/>
          <w:sz w:val="28"/>
          <w:szCs w:val="28"/>
        </w:rPr>
      </w:pPr>
    </w:p>
    <w:p w:rsidR="00080F5B" w:rsidRPr="00241A79" w:rsidRDefault="005F1023" w:rsidP="00241A79">
      <w:pPr>
        <w:pStyle w:val="ab"/>
        <w:numPr>
          <w:ilvl w:val="1"/>
          <w:numId w:val="2"/>
        </w:numPr>
        <w:jc w:val="both"/>
        <w:rPr>
          <w:rFonts w:cs="Times New Roman"/>
          <w:b/>
          <w:sz w:val="28"/>
          <w:szCs w:val="28"/>
        </w:rPr>
      </w:pPr>
      <w:r w:rsidRPr="00241A79">
        <w:rPr>
          <w:rFonts w:cs="Times New Roman"/>
          <w:b/>
          <w:sz w:val="28"/>
          <w:szCs w:val="28"/>
        </w:rPr>
        <w:t xml:space="preserve">Педагогическая целесообразность 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Данная образовательная программа педагогически целесообразна, т.к. при ее реализации математический кружок, органично вписываясь в единое образовательное пространство дошкольной образовательной организации, становится важным и неотъемлемым компонентом, способствующим познавательному развитию детей.</w:t>
      </w:r>
    </w:p>
    <w:p w:rsidR="00080F5B" w:rsidRPr="00241A79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Программе органично аккумулированы научные разработки в области современных методик    формирования у дошкольников элементарных математических представлений и    практический опыт работы педагогов с детьми </w:t>
      </w:r>
      <w:r>
        <w:rPr>
          <w:rFonts w:cs="Times New Roman"/>
          <w:sz w:val="28"/>
          <w:szCs w:val="28"/>
        </w:rPr>
        <w:lastRenderedPageBreak/>
        <w:t>в области   организации познавательной деятельности на занимательном математическом материале.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>Отличительные особенности данной дополнительной образовательной программы от уже существующих программ</w:t>
      </w:r>
      <w:r>
        <w:rPr>
          <w:rFonts w:cs="Times New Roman"/>
          <w:sz w:val="28"/>
          <w:szCs w:val="28"/>
        </w:rPr>
        <w:t>.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Отличительной особенностью программы является системно-деятельностный подход к познавательному развитию ребенка средствами занимательных заданий по математике.</w:t>
      </w:r>
    </w:p>
    <w:p w:rsid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 xml:space="preserve"> </w:t>
      </w:r>
    </w:p>
    <w:p w:rsidR="00241A79" w:rsidRDefault="00241A79">
      <w:pPr>
        <w:suppressAutoHyphens w:val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br w:type="page"/>
      </w:r>
    </w:p>
    <w:p w:rsidR="00241A79" w:rsidRDefault="00241A79" w:rsidP="00241A79">
      <w:pPr>
        <w:pStyle w:val="ab"/>
        <w:numPr>
          <w:ilvl w:val="0"/>
          <w:numId w:val="2"/>
        </w:numPr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lastRenderedPageBreak/>
        <w:t>Организационный раздел</w:t>
      </w:r>
    </w:p>
    <w:p w:rsidR="00241A79" w:rsidRDefault="00241A79" w:rsidP="00BD6F11">
      <w:pPr>
        <w:pStyle w:val="ab"/>
        <w:numPr>
          <w:ilvl w:val="1"/>
          <w:numId w:val="2"/>
        </w:numPr>
        <w:ind w:hanging="862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Условия реализации программы</w:t>
      </w:r>
    </w:p>
    <w:p w:rsidR="00080F5B" w:rsidRPr="00241A79" w:rsidRDefault="005F1023" w:rsidP="00BD6F11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 xml:space="preserve">Возраст детей, участвующих в реализации данной дополнительной образовательной программы 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программы дополнительного образования воспи</w:t>
      </w:r>
      <w:r w:rsidR="00BD6F11">
        <w:rPr>
          <w:rFonts w:cs="Times New Roman"/>
          <w:sz w:val="28"/>
          <w:szCs w:val="28"/>
        </w:rPr>
        <w:t>танники подготовительной группы</w:t>
      </w:r>
      <w:r>
        <w:rPr>
          <w:rFonts w:cs="Times New Roman"/>
          <w:sz w:val="28"/>
          <w:szCs w:val="28"/>
        </w:rPr>
        <w:t xml:space="preserve">. Возраст воспитанников от 6 до 7 лет. 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 w:rsidRPr="00241A79">
        <w:rPr>
          <w:rFonts w:cs="Times New Roman"/>
          <w:b/>
          <w:i/>
          <w:sz w:val="28"/>
          <w:szCs w:val="28"/>
        </w:rPr>
        <w:t xml:space="preserve"> Сроки реализации дополнительной образовательной программы</w:t>
      </w:r>
      <w:r>
        <w:rPr>
          <w:rFonts w:cs="Times New Roman"/>
          <w:sz w:val="28"/>
          <w:szCs w:val="28"/>
        </w:rPr>
        <w:t xml:space="preserve"> (продолжительность образовательного процесса, этапы)</w:t>
      </w:r>
    </w:p>
    <w:p w:rsidR="00080F5B" w:rsidRDefault="005F1023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Дополнительная образовательная программа «Посчитай- ка» реализуется в течение одного учебного года, 1 раз в неделю (4 занятия в месяц) продолжительностью не более 30 минут. Это определяется возможностями и особенностями развития детей данного возраста.</w:t>
      </w:r>
    </w:p>
    <w:p w:rsidR="00080F5B" w:rsidRPr="00241A79" w:rsidRDefault="005F1023">
      <w:pPr>
        <w:ind w:firstLine="851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241A79">
        <w:rPr>
          <w:rFonts w:cs="Times New Roman"/>
          <w:b/>
          <w:i/>
          <w:sz w:val="28"/>
          <w:szCs w:val="28"/>
        </w:rPr>
        <w:t>Формы и режим занятий</w:t>
      </w:r>
    </w:p>
    <w:p w:rsidR="00080F5B" w:rsidRDefault="005F1023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Формы организации занятий: подгрупповой, фронтальный. Занятие проводится во вторую половину дня, в четверг.</w:t>
      </w:r>
    </w:p>
    <w:p w:rsidR="00080F5B" w:rsidRDefault="00080F5B">
      <w:pPr>
        <w:ind w:firstLine="851"/>
        <w:jc w:val="both"/>
        <w:rPr>
          <w:rFonts w:cs="Times New Roman"/>
          <w:sz w:val="28"/>
          <w:szCs w:val="28"/>
        </w:rPr>
      </w:pPr>
    </w:p>
    <w:p w:rsidR="00BD6F11" w:rsidRDefault="00BD6F11" w:rsidP="00BD6F11">
      <w:pPr>
        <w:pStyle w:val="ab"/>
        <w:numPr>
          <w:ilvl w:val="1"/>
          <w:numId w:val="2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Список детей посещающих кружок «Посчитай-ка»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lang w:eastAsia="ru-RU"/>
        </w:rPr>
        <w:t>1</w:t>
      </w:r>
      <w:r w:rsidRPr="00BD6F11">
        <w:rPr>
          <w:bCs/>
          <w:sz w:val="28"/>
          <w:szCs w:val="28"/>
          <w:lang w:eastAsia="ru-RU"/>
        </w:rPr>
        <w:t>. Григорян Жанна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2. Кузьмин Тимур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3. Клочкова Светлана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4. Огнев Максим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5.Стрекалов Данил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6. Григоращенко Мирослав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7. Крюкова Александра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8. Пригодина Варвара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9. Сапельченко Арина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10. Захрабян Аделина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11. Панчехин Максим</w:t>
      </w:r>
    </w:p>
    <w:p w:rsidR="00BD6F11" w:rsidRPr="00BD6F11" w:rsidRDefault="00BD6F11" w:rsidP="00BD6F11">
      <w:pPr>
        <w:pStyle w:val="ab"/>
        <w:spacing w:line="294" w:lineRule="atLeast"/>
        <w:ind w:left="1080"/>
        <w:rPr>
          <w:bCs/>
          <w:sz w:val="28"/>
          <w:szCs w:val="28"/>
          <w:lang w:eastAsia="ru-RU"/>
        </w:rPr>
      </w:pPr>
      <w:r w:rsidRPr="00BD6F11">
        <w:rPr>
          <w:bCs/>
          <w:sz w:val="28"/>
          <w:szCs w:val="28"/>
          <w:lang w:eastAsia="ru-RU"/>
        </w:rPr>
        <w:t>12. Сурков Егор</w:t>
      </w:r>
    </w:p>
    <w:p w:rsidR="00BD6F11" w:rsidRPr="00BD6F11" w:rsidRDefault="00BD6F11" w:rsidP="00BD6F11">
      <w:pPr>
        <w:pStyle w:val="ab"/>
        <w:ind w:left="1571"/>
        <w:rPr>
          <w:rFonts w:cs="Times New Roman"/>
          <w:b/>
          <w:sz w:val="28"/>
          <w:szCs w:val="28"/>
        </w:rPr>
      </w:pPr>
    </w:p>
    <w:p w:rsidR="00BD6F11" w:rsidRDefault="00BD6F11">
      <w:pPr>
        <w:rPr>
          <w:rFonts w:cs="Times New Roman"/>
          <w:b/>
          <w:sz w:val="40"/>
          <w:szCs w:val="40"/>
        </w:rPr>
      </w:pPr>
    </w:p>
    <w:p w:rsidR="00BD6F11" w:rsidRDefault="00BD6F11">
      <w:pPr>
        <w:rPr>
          <w:rFonts w:cs="Times New Roman"/>
          <w:b/>
          <w:sz w:val="40"/>
          <w:szCs w:val="40"/>
        </w:rPr>
      </w:pPr>
    </w:p>
    <w:p w:rsidR="00BD6F11" w:rsidRDefault="00BD6F11">
      <w:pPr>
        <w:suppressAutoHyphens w:val="0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:rsidR="00BD6F11" w:rsidRPr="00BD6F11" w:rsidRDefault="00BD6F11" w:rsidP="00BD6F11">
      <w:pPr>
        <w:ind w:firstLine="851"/>
        <w:rPr>
          <w:sz w:val="28"/>
          <w:szCs w:val="28"/>
          <w:lang w:eastAsia="ru-RU"/>
        </w:rPr>
      </w:pPr>
      <w:r w:rsidRPr="00BD6F11">
        <w:rPr>
          <w:b/>
          <w:bCs/>
          <w:sz w:val="28"/>
          <w:szCs w:val="28"/>
          <w:lang w:eastAsia="ru-RU"/>
        </w:rPr>
        <w:lastRenderedPageBreak/>
        <w:t>3. Содержательный раздел</w:t>
      </w:r>
    </w:p>
    <w:p w:rsidR="00BD6F11" w:rsidRDefault="00BD6F11" w:rsidP="00BD6F11">
      <w:pPr>
        <w:ind w:firstLine="851"/>
        <w:jc w:val="both"/>
        <w:rPr>
          <w:b/>
          <w:sz w:val="28"/>
          <w:szCs w:val="28"/>
          <w:bdr w:val="none" w:sz="0" w:space="0" w:color="auto" w:frame="1"/>
          <w:lang w:eastAsia="ru-RU"/>
        </w:rPr>
      </w:pPr>
      <w:r w:rsidRPr="00BD6F11">
        <w:rPr>
          <w:b/>
          <w:bCs/>
          <w:sz w:val="28"/>
          <w:szCs w:val="28"/>
          <w:lang w:eastAsia="ru-RU"/>
        </w:rPr>
        <w:t xml:space="preserve">3.1 </w:t>
      </w:r>
      <w:r w:rsidRPr="00BD6F11">
        <w:rPr>
          <w:b/>
          <w:sz w:val="28"/>
          <w:szCs w:val="28"/>
          <w:bdr w:val="none" w:sz="0" w:space="0" w:color="auto" w:frame="1"/>
          <w:lang w:eastAsia="ru-RU"/>
        </w:rPr>
        <w:t>Содержание программы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BD6F11">
        <w:rPr>
          <w:b/>
          <w:bCs/>
          <w:i/>
          <w:color w:val="181818"/>
          <w:sz w:val="28"/>
          <w:szCs w:val="28"/>
          <w:lang w:eastAsia="ru-RU"/>
        </w:rPr>
        <w:t>Общие понятия.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Свойства предметов: цвет, форма, размер, материал и др. Сравнение предметов по цвету, форме, размеру, материалу.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Совокупности (группы) предметов или фигур, обладающих общим признаком.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Составление совокупности по заданному признаку. Выделение части совокупности.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Сравнение двух совокупностей (групп) предметов. Обозначение отношений равенства и неравенства.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Установление равно численности двух совокупностей (групп) предметов с помощью составления пар (равно-не равно, больше на…- меньше на…).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Формирование общих представлений о сложении как объединении групп предметов в одно целое. Формирование общих представлений о вычитании как удалении части предметов из целого. Взаимосвязь между целым и частью.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Начальные представления о величинах: длина, масса предметов, объём жидких и сыпучих веществ. Измерение величин с помощью условных мер (отрезок, клеточка, стакан и т.п.).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Натуральное число как результат счёта и измерения. Числовой отрезок.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Составление закономерностей. Поиск нарушения закономерности.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Работа с таблицами. Знакомство с символами.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BD6F11">
        <w:rPr>
          <w:b/>
          <w:bCs/>
          <w:i/>
          <w:color w:val="181818"/>
          <w:sz w:val="28"/>
          <w:szCs w:val="28"/>
          <w:lang w:eastAsia="ru-RU"/>
        </w:rPr>
        <w:t>Числа и операции над ними.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Прямой и обратный счёт в пределах 10. Порядковый и ритмический счёт.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Образование следующего числа путём прибавления единицы. Название, последовательность и обозначение чисел от 1 до 10 цифрами, точками на отрезке прямой. Состав чисел первого десятка.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Равенство и неравенство чисел. Сравнение чисел (больше на…, меньше на..) на наглядной основе.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Формирование представлений о сложении и вычитании чисел в пределах 10 (с использованием наглядной опоры).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Взаимосвязь между сложением и вычитанием чисел.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Число 0 и его свойства.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Решение простых (в одно действие) задач на сложение и вычитание с использованием наглядного материала.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BD6F11">
        <w:rPr>
          <w:b/>
          <w:bCs/>
          <w:i/>
          <w:color w:val="181818"/>
          <w:sz w:val="28"/>
          <w:szCs w:val="28"/>
          <w:lang w:eastAsia="ru-RU"/>
        </w:rPr>
        <w:t>Пространственно-временные представления.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Примеры отношений: на-над-под; слева-справа-посередине, спереди – сзади, сверху-снизу, выше-ниже, шире-уже, длиннее-короче, толще-тоньше, раньше-позже, позавчера-вчера сегодня-завтра-послезавтра, вдоль, через и др.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Установление последовательности событий. Последовательность дней в неделе.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Последовательность месяцев в году.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Ориентировка на листе бумаги в клетку. Ориентировка в пространстве с помощью плана.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lastRenderedPageBreak/>
        <w:t> 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BD6F11">
        <w:rPr>
          <w:b/>
          <w:bCs/>
          <w:i/>
          <w:color w:val="181818"/>
          <w:sz w:val="28"/>
          <w:szCs w:val="28"/>
          <w:lang w:eastAsia="ru-RU"/>
        </w:rPr>
        <w:t>Геометрические фигуры и величины.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Формирование умения выделять в окружающей обстановке предметы одинаковой формы. Знакомство с геометрическими фигурами: квадрат, прямоугольник, треугольник, четырёхугольник, круг, шар, цилиндр, конус, пирамида, параллелепипед (коробка), куб.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Составление фигур из частей и деление фигур на части. Конструирование фигур из палочек.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Формирование представления о точке, прямой, луче, отрезке, ломанной линии, многоугольнике, углах, о равных фигурах, замкнутых и незамкнутых линиях.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Сравнение предметов по длине, массе, объёму (непосредственное и опосредованное с помощью различных мерок).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color w:val="181818"/>
          <w:sz w:val="28"/>
          <w:szCs w:val="28"/>
          <w:lang w:eastAsia="ru-RU"/>
        </w:rPr>
        <w:t>- Установление необходимости выбора единой мерки при сравнении величин. Знакомство с некоторыми общепринятыми единицами измерения различных величин.</w:t>
      </w:r>
    </w:p>
    <w:p w:rsidR="00BD6F11" w:rsidRPr="00BD6F11" w:rsidRDefault="00BD6F11" w:rsidP="00BD6F11">
      <w:pPr>
        <w:shd w:val="clear" w:color="auto" w:fill="FFFFFF"/>
        <w:ind w:firstLine="851"/>
        <w:rPr>
          <w:rFonts w:ascii="Open Sans" w:hAnsi="Open Sans"/>
          <w:color w:val="181818"/>
          <w:sz w:val="28"/>
          <w:szCs w:val="28"/>
          <w:lang w:eastAsia="ru-RU"/>
        </w:rPr>
      </w:pPr>
      <w:r w:rsidRPr="00BD6F11">
        <w:rPr>
          <w:b/>
          <w:bCs/>
          <w:color w:val="181818"/>
          <w:sz w:val="28"/>
          <w:szCs w:val="28"/>
          <w:lang w:eastAsia="ru-RU"/>
        </w:rPr>
        <w:t> </w:t>
      </w:r>
    </w:p>
    <w:p w:rsidR="00080F5B" w:rsidRDefault="00BD6F11">
      <w:pPr>
        <w:rPr>
          <w:b/>
          <w:sz w:val="28"/>
          <w:szCs w:val="28"/>
          <w:lang w:eastAsia="ru-RU"/>
        </w:rPr>
      </w:pPr>
      <w:r w:rsidRPr="00BD6F11">
        <w:rPr>
          <w:b/>
          <w:sz w:val="28"/>
          <w:szCs w:val="28"/>
          <w:lang w:eastAsia="ru-RU"/>
        </w:rPr>
        <w:t>3.2. Календарно-тематическое планирование кружка «Посчитай-ка»</w:t>
      </w:r>
    </w:p>
    <w:p w:rsidR="00BD6F11" w:rsidRPr="00BD6F11" w:rsidRDefault="00BD6F11" w:rsidP="00BD6F11">
      <w:pPr>
        <w:jc w:val="center"/>
        <w:rPr>
          <w:b/>
          <w:i/>
          <w:sz w:val="28"/>
          <w:szCs w:val="28"/>
          <w:lang w:eastAsia="ru-RU"/>
        </w:rPr>
      </w:pPr>
      <w:r w:rsidRPr="00BD6F11">
        <w:rPr>
          <w:b/>
          <w:i/>
          <w:sz w:val="28"/>
          <w:szCs w:val="28"/>
          <w:lang w:eastAsia="ru-RU"/>
        </w:rPr>
        <w:t xml:space="preserve">Календарный план </w:t>
      </w:r>
      <w:r w:rsidRPr="00BD6F11">
        <w:rPr>
          <w:b/>
          <w:i/>
          <w:sz w:val="28"/>
          <w:szCs w:val="28"/>
          <w:lang w:eastAsia="ru-RU"/>
        </w:rPr>
        <w:t>кружка «Посчитай-ка»</w:t>
      </w:r>
    </w:p>
    <w:p w:rsidR="00BD6F11" w:rsidRPr="00BD6F11" w:rsidRDefault="00BD6F11">
      <w:pPr>
        <w:rPr>
          <w:rFonts w:cs="Times New Roman"/>
          <w:b/>
          <w:sz w:val="28"/>
          <w:szCs w:val="28"/>
        </w:rPr>
      </w:pPr>
    </w:p>
    <w:tbl>
      <w:tblPr>
        <w:tblStyle w:val="a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402"/>
        <w:gridCol w:w="708"/>
        <w:gridCol w:w="1276"/>
        <w:gridCol w:w="1276"/>
        <w:gridCol w:w="1281"/>
      </w:tblGrid>
      <w:tr w:rsidR="00080F5B" w:rsidRPr="00A06910" w:rsidTr="00BD6F11">
        <w:trPr>
          <w:trHeight w:val="265"/>
          <w:jc w:val="center"/>
        </w:trPr>
        <w:tc>
          <w:tcPr>
            <w:tcW w:w="562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№</w:t>
            </w:r>
          </w:p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П/П</w:t>
            </w:r>
          </w:p>
        </w:tc>
        <w:tc>
          <w:tcPr>
            <w:tcW w:w="993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Месяц</w:t>
            </w:r>
          </w:p>
        </w:tc>
        <w:tc>
          <w:tcPr>
            <w:tcW w:w="3402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Тема занятия</w:t>
            </w:r>
          </w:p>
        </w:tc>
        <w:tc>
          <w:tcPr>
            <w:tcW w:w="708" w:type="dxa"/>
          </w:tcPr>
          <w:p w:rsidR="00080F5B" w:rsidRPr="00A06910" w:rsidRDefault="00BD6F11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Кол-</w:t>
            </w:r>
            <w:r w:rsidR="005F1023" w:rsidRPr="00A06910">
              <w:rPr>
                <w:rFonts w:cs="Times New Roman"/>
                <w:b/>
                <w:lang w:eastAsia="ru-RU"/>
              </w:rPr>
              <w:t>во часов</w:t>
            </w:r>
          </w:p>
        </w:tc>
        <w:tc>
          <w:tcPr>
            <w:tcW w:w="1276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Место проведения</w:t>
            </w:r>
          </w:p>
          <w:p w:rsidR="00080F5B" w:rsidRPr="00A06910" w:rsidRDefault="00080F5B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Форма занятия</w:t>
            </w:r>
          </w:p>
        </w:tc>
        <w:tc>
          <w:tcPr>
            <w:tcW w:w="1281" w:type="dxa"/>
          </w:tcPr>
          <w:p w:rsidR="00080F5B" w:rsidRPr="00A06910" w:rsidRDefault="005F1023" w:rsidP="00BD6F11">
            <w:pPr>
              <w:suppressAutoHyphens w:val="0"/>
              <w:jc w:val="center"/>
              <w:rPr>
                <w:rFonts w:cs="Times New Roman"/>
                <w:b/>
                <w:lang w:eastAsia="ru-RU"/>
              </w:rPr>
            </w:pPr>
            <w:r w:rsidRPr="00A06910">
              <w:rPr>
                <w:rFonts w:cs="Times New Roman"/>
                <w:b/>
                <w:lang w:eastAsia="ru-RU"/>
              </w:rPr>
              <w:t>Форма контроля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Вводное занятие.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диагностика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диагностика</w:t>
            </w:r>
          </w:p>
        </w:tc>
      </w:tr>
      <w:tr w:rsidR="00080F5B" w:rsidRPr="00A06910" w:rsidTr="00BD6F11">
        <w:trPr>
          <w:trHeight w:val="20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«один» и «много». Сравнение предметов: большой и маленький. Одинаковые по размеру, равные. Число и цифра один.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беседа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Сравнение предметов: длинный -короткий , длиннее -короче; одинаковой, равной длины ; широкий -узкий, шире-уже, одинаковой, равной ширины; высокий –низкий , выше -ниже, одинаковой , равной  высоты. Число и цифра2. Состав числа 2.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беседа, опрос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Знакомство с задачами. Математические знаки «+», «-», «=».  Понятия : «над», «под», «перед», «за», «слева», «справа»,  «между». Состав  числа 2.Пара.Часы.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октябрь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«больше», «меньше», «равно». Знаки сравнения. Дни недели.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Число и цифра 3.Понятия: «целое», «половина целого», «деление пополам»; «раньше», </w:t>
            </w:r>
            <w:r w:rsidRPr="00A06910">
              <w:rPr>
                <w:rFonts w:cs="Times New Roman"/>
                <w:lang w:eastAsia="ru-RU"/>
              </w:rPr>
              <w:lastRenderedPageBreak/>
              <w:t>«позже», «сегодня», «вчера», «завтра» «позавчера» , «послезавтра». Состав числа 3. Закрепление понятий: «больше»,  «меньше»,  «равно»;  «длинный» «короткий», «слева», «справа», «между», «позади», «впереди ».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3.Решение задач на 3. Дни недели. Закрепление.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задач. Понятия        «раньше», «позже», «впереди», «позади»,  «внутри», «снаружи» . Логическая игра: сравнение групп предметов.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                                     </w:t>
            </w:r>
          </w:p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cs="Times New Roman"/>
                <w:lang w:eastAsia="ru-RU"/>
              </w:rPr>
              <w:t xml:space="preserve">                                  ноябрь</w:t>
            </w:r>
          </w:p>
        </w:tc>
        <w:tc>
          <w:tcPr>
            <w:tcW w:w="3402" w:type="dxa"/>
            <w:vAlign w:val="center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4. Решение задач. Деление целого на 4 части. Логические задачи. Шар, круг, овал. Геометрические фигуры: треугольник и квадрат. Конструирование.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фотоотчет 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чисел 3 и 4.Логические игры - поиск закономерностей. Геометрические фигуры. Игра «Конструктор». Решение задач на сравнение.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графический диктант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11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</w:tcPr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Контрольные задачи осени (закрепляющий урок) 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5F1023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5.Состав числа 5. Задачи. «Крылатые</w:t>
            </w:r>
          </w:p>
          <w:p w:rsidR="00080F5B" w:rsidRPr="00A06910" w:rsidRDefault="005F1023" w:rsidP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выражения с числом 5. Часы. Понятия: 5минут… без 5 минут…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 Состав числа 6 Задачи и</w:t>
            </w:r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примеры. Составление задач по картинкам.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6. Решение задач. Части целого. Логические задачи. Линии прямые, кривые, ломаные. Луч. Отрезок. Многоугольники.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 Понятия:</w:t>
            </w:r>
            <w:r w:rsidR="00BD6F11" w:rsidRPr="00A06910">
              <w:rPr>
                <w:rFonts w:cs="Times New Roman"/>
                <w:lang w:eastAsia="ru-RU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длинный-короткий, толстый- тонкий,</w:t>
            </w:r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тяжелый- легкий, высокий- низкий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6. Решение задач и примеров. Части целого. Часы. Упражнения на</w:t>
            </w:r>
          </w:p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развитие памяти.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17</w:t>
            </w:r>
          </w:p>
        </w:tc>
        <w:tc>
          <w:tcPr>
            <w:tcW w:w="993" w:type="dxa"/>
            <w:vMerge w:val="restart"/>
          </w:tcPr>
          <w:p w:rsidR="00080F5B" w:rsidRPr="00A06910" w:rsidRDefault="005F1023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январь</w:t>
            </w:r>
          </w:p>
        </w:tc>
        <w:tc>
          <w:tcPr>
            <w:tcW w:w="3402" w:type="dxa"/>
          </w:tcPr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Веселый счет, примеры и задачи.</w:t>
            </w:r>
            <w:r w:rsidR="008E28D5" w:rsidRPr="00A06910">
              <w:rPr>
                <w:rFonts w:cs="Times New Roman"/>
                <w:lang w:eastAsia="ru-RU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Логическая задача. Геометрические</w:t>
            </w:r>
          </w:p>
          <w:p w:rsidR="00080F5B" w:rsidRPr="00A06910" w:rsidRDefault="005F1023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фигуры –поиск закономерностей.</w:t>
            </w:r>
          </w:p>
          <w:p w:rsidR="00080F5B" w:rsidRPr="00A06910" w:rsidRDefault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 геометрических фигур с помощью палочек.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080F5B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080F5B" w:rsidRPr="00A06910" w:rsidRDefault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993" w:type="dxa"/>
            <w:vMerge/>
          </w:tcPr>
          <w:p w:rsidR="00080F5B" w:rsidRPr="00A06910" w:rsidRDefault="00080F5B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80F5B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Объемные фигуры: шар, куб, параллелепипед . Решение задачи и примеров.</w:t>
            </w:r>
          </w:p>
        </w:tc>
        <w:tc>
          <w:tcPr>
            <w:tcW w:w="708" w:type="dxa"/>
            <w:vAlign w:val="center"/>
          </w:tcPr>
          <w:p w:rsidR="00080F5B" w:rsidRPr="00A06910" w:rsidRDefault="005F1023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конструирование</w:t>
            </w:r>
          </w:p>
        </w:tc>
        <w:tc>
          <w:tcPr>
            <w:tcW w:w="1281" w:type="dxa"/>
          </w:tcPr>
          <w:p w:rsidR="00080F5B" w:rsidRPr="00A06910" w:rsidRDefault="005F1023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фотоотчет</w:t>
            </w:r>
          </w:p>
        </w:tc>
      </w:tr>
      <w:tr w:rsidR="008E28D5" w:rsidRPr="00A06910" w:rsidTr="00A06910">
        <w:trPr>
          <w:trHeight w:val="163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7.Дни недели.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письменная работа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7. Поиск логических</w:t>
            </w:r>
          </w:p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закономерностей. Понятия «больше», «меньше».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письменная работа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color w:val="000000"/>
                <w:lang w:eastAsia="ru-RU"/>
              </w:rPr>
              <w:t>письменная работа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993" w:type="dxa"/>
            <w:vMerge w:val="restart"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февраль</w:t>
            </w: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Логическая задача. Времена года. Месяцы. Состав чисел. Решение задач и примеров на состав числа.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A06910">
        <w:trPr>
          <w:trHeight w:val="446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22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7.Решение задач и примеров.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</w:p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</w:p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23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Решение задач и примеров на состав числа. Знакомство с числом и цифрой 8.Составление задач по картинкам.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977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24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 Логические задачи на совмещение. Вертикаль и горизонталь. Объемные геометрические фигуры. Пирамида. Конус. Цилиндр. Призма. Шар.</w:t>
            </w:r>
          </w:p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Куб. Параллелепипед.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7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25</w:t>
            </w:r>
          </w:p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Вертикальные и горизонтальные линии. Диагональ. Состав числа 8 Деление на две части. Дни недели.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8E28D5" w:rsidRPr="00A06910" w:rsidTr="00A06910">
        <w:trPr>
          <w:trHeight w:val="581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26</w:t>
            </w:r>
          </w:p>
        </w:tc>
        <w:tc>
          <w:tcPr>
            <w:tcW w:w="993" w:type="dxa"/>
            <w:vMerge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9.Логические игры. Состав числа 9.Задачи на состав числа.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</w:t>
            </w:r>
            <w:r w:rsidR="007928E2" w:rsidRPr="00A06910">
              <w:rPr>
                <w:rFonts w:cs="Times New Roman"/>
                <w:lang w:eastAsia="ru-RU"/>
              </w:rPr>
              <w:t>Цифра 0.Задачи на сообразительность.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10.Задачи и примеры.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993" w:type="dxa"/>
            <w:vMerge w:val="restart"/>
            <w:vAlign w:val="center"/>
          </w:tcPr>
          <w:p w:rsidR="008E28D5" w:rsidRPr="00A06910" w:rsidRDefault="008E28D5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апрель</w:t>
            </w:r>
          </w:p>
        </w:tc>
        <w:tc>
          <w:tcPr>
            <w:tcW w:w="3402" w:type="dxa"/>
            <w:vAlign w:val="center"/>
          </w:tcPr>
          <w:p w:rsidR="007928E2" w:rsidRPr="00A06910" w:rsidRDefault="008E28D5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10.Задачи и примеры</w:t>
            </w:r>
            <w:r w:rsidR="007928E2" w:rsidRPr="00A06910">
              <w:rPr>
                <w:rFonts w:cs="Times New Roman"/>
                <w:lang w:eastAsia="ru-RU"/>
              </w:rPr>
              <w:t xml:space="preserve"> Геометрические фигуры: прямоугольники,</w:t>
            </w:r>
          </w:p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квадраты, четырехугольники,</w:t>
            </w:r>
          </w:p>
          <w:p w:rsidR="008E28D5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Ромбы, трапеции.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 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фотоотчет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</w:tcPr>
          <w:p w:rsidR="008E28D5" w:rsidRPr="00A06910" w:rsidRDefault="007928E2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30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Задачи и примеры на состав числа.  Часы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 1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опрос </w:t>
            </w:r>
          </w:p>
        </w:tc>
      </w:tr>
      <w:tr w:rsidR="008E28D5" w:rsidRPr="00A06910" w:rsidTr="00BD6F11">
        <w:trPr>
          <w:trHeight w:val="265"/>
          <w:jc w:val="center"/>
        </w:trPr>
        <w:tc>
          <w:tcPr>
            <w:tcW w:w="562" w:type="dxa"/>
          </w:tcPr>
          <w:p w:rsidR="008E28D5" w:rsidRPr="00A06910" w:rsidRDefault="007928E2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31</w:t>
            </w:r>
          </w:p>
        </w:tc>
        <w:tc>
          <w:tcPr>
            <w:tcW w:w="993" w:type="dxa"/>
            <w:vMerge/>
          </w:tcPr>
          <w:p w:rsidR="008E28D5" w:rsidRPr="00A06910" w:rsidRDefault="008E28D5" w:rsidP="008E28D5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28D5" w:rsidRPr="00A06910" w:rsidRDefault="007928E2" w:rsidP="008E28D5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Логические задачи. Конструирование. Время: часы, дни, недели , месяцы.</w:t>
            </w:r>
          </w:p>
        </w:tc>
        <w:tc>
          <w:tcPr>
            <w:tcW w:w="708" w:type="dxa"/>
            <w:vAlign w:val="center"/>
          </w:tcPr>
          <w:p w:rsidR="008E28D5" w:rsidRPr="00A06910" w:rsidRDefault="008E28D5" w:rsidP="008E28D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1 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8E28D5" w:rsidRPr="00A06910" w:rsidRDefault="008E28D5" w:rsidP="008E28D5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32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 Решение задач и примеров..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1 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опрос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33</w:t>
            </w:r>
          </w:p>
        </w:tc>
        <w:tc>
          <w:tcPr>
            <w:tcW w:w="993" w:type="dxa"/>
            <w:vMerge w:val="restart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май</w:t>
            </w: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Математические знаки. Задачи и примеры</w:t>
            </w:r>
          </w:p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(закрепление)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A06910">
        <w:trPr>
          <w:trHeight w:val="23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34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35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игра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  <w:tr w:rsidR="007928E2" w:rsidRPr="00A06910" w:rsidTr="00BD6F11">
        <w:trPr>
          <w:trHeight w:val="265"/>
          <w:jc w:val="center"/>
        </w:trPr>
        <w:tc>
          <w:tcPr>
            <w:tcW w:w="562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36</w:t>
            </w:r>
          </w:p>
        </w:tc>
        <w:tc>
          <w:tcPr>
            <w:tcW w:w="993" w:type="dxa"/>
            <w:vMerge/>
          </w:tcPr>
          <w:p w:rsidR="007928E2" w:rsidRPr="00A06910" w:rsidRDefault="007928E2" w:rsidP="007928E2">
            <w:pPr>
              <w:suppressAutoHyphens w:val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7928E2" w:rsidRPr="00A06910" w:rsidRDefault="007928E2" w:rsidP="007928E2">
            <w:pPr>
              <w:suppressAutoHyphens w:val="0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 Повторение пройденного.</w:t>
            </w:r>
          </w:p>
        </w:tc>
        <w:tc>
          <w:tcPr>
            <w:tcW w:w="708" w:type="dxa"/>
            <w:vAlign w:val="center"/>
          </w:tcPr>
          <w:p w:rsidR="007928E2" w:rsidRPr="00A06910" w:rsidRDefault="007928E2" w:rsidP="007928E2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7928E2" w:rsidRPr="00A06910" w:rsidRDefault="007928E2" w:rsidP="007928E2">
            <w:pPr>
              <w:suppressAutoHyphens w:val="0"/>
              <w:jc w:val="both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беседа</w:t>
            </w:r>
          </w:p>
        </w:tc>
        <w:tc>
          <w:tcPr>
            <w:tcW w:w="1281" w:type="dxa"/>
          </w:tcPr>
          <w:p w:rsidR="007928E2" w:rsidRPr="00A06910" w:rsidRDefault="007928E2" w:rsidP="007928E2">
            <w:pPr>
              <w:suppressAutoHyphens w:val="0"/>
              <w:spacing w:after="80"/>
              <w:rPr>
                <w:rFonts w:eastAsiaTheme="minorHAnsi" w:cs="Times New Roman"/>
                <w:lang w:eastAsia="en-US"/>
              </w:rPr>
            </w:pPr>
            <w:r w:rsidRPr="00A06910">
              <w:rPr>
                <w:rFonts w:eastAsiaTheme="minorHAnsi" w:cs="Times New Roman"/>
                <w:lang w:eastAsia="en-US"/>
              </w:rPr>
              <w:t>анализ работ</w:t>
            </w:r>
          </w:p>
        </w:tc>
      </w:tr>
    </w:tbl>
    <w:p w:rsidR="00080F5B" w:rsidRPr="00A06910" w:rsidRDefault="00A06910" w:rsidP="00A06910">
      <w:pPr>
        <w:suppressAutoHyphens w:val="0"/>
        <w:spacing w:after="200" w:line="276" w:lineRule="auto"/>
        <w:jc w:val="center"/>
        <w:rPr>
          <w:rFonts w:cs="Times New Roman"/>
          <w:b/>
          <w:bCs/>
          <w:i/>
          <w:lang w:eastAsia="ru-RU"/>
        </w:rPr>
      </w:pPr>
      <w:r w:rsidRPr="00A06910">
        <w:rPr>
          <w:rFonts w:cs="Times New Roman"/>
          <w:b/>
          <w:bCs/>
          <w:i/>
          <w:lang w:eastAsia="ru-RU"/>
        </w:rPr>
        <w:t>Тематический план</w:t>
      </w:r>
    </w:p>
    <w:tbl>
      <w:tblPr>
        <w:tblW w:w="98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7392"/>
        <w:gridCol w:w="1413"/>
      </w:tblGrid>
      <w:tr w:rsidR="00080F5B" w:rsidRPr="00A06910" w:rsidTr="00A06910">
        <w:trPr>
          <w:trHeight w:val="181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№ занятия</w:t>
            </w:r>
          </w:p>
        </w:tc>
        <w:tc>
          <w:tcPr>
            <w:tcW w:w="7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Название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A06910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Кол-</w:t>
            </w:r>
            <w:r w:rsidR="005F1023" w:rsidRPr="00A06910">
              <w:rPr>
                <w:rFonts w:cs="Times New Roman"/>
                <w:lang w:eastAsia="ru-RU"/>
              </w:rPr>
              <w:t>во часов</w:t>
            </w:r>
          </w:p>
        </w:tc>
      </w:tr>
      <w:tr w:rsidR="00080F5B" w:rsidRPr="00A06910" w:rsidTr="00A06910">
        <w:trPr>
          <w:trHeight w:val="90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F5B" w:rsidRPr="00A06910" w:rsidRDefault="00080F5B">
            <w:pPr>
              <w:rPr>
                <w:rFonts w:cs="Times New Roman"/>
                <w:lang w:eastAsia="ru-RU"/>
              </w:rPr>
            </w:pPr>
          </w:p>
        </w:tc>
        <w:tc>
          <w:tcPr>
            <w:tcW w:w="76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0F5B" w:rsidRPr="00A06910" w:rsidRDefault="00080F5B">
            <w:pPr>
              <w:rPr>
                <w:rFonts w:cs="Times New Roman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 w:rsidP="007928E2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Всего </w:t>
            </w:r>
            <w:r w:rsidR="007928E2" w:rsidRPr="00A06910">
              <w:rPr>
                <w:rFonts w:cs="Times New Roman"/>
                <w:lang w:eastAsia="ru-RU"/>
              </w:rPr>
              <w:t>36</w:t>
            </w:r>
          </w:p>
        </w:tc>
      </w:tr>
      <w:tr w:rsidR="00080F5B" w:rsidRPr="00A06910">
        <w:trPr>
          <w:trHeight w:val="331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Сентябрь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Вводное занятие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Понятия «один» и «много». </w:t>
            </w:r>
            <w:r w:rsidR="0008419D" w:rsidRPr="00A06910">
              <w:rPr>
                <w:rFonts w:cs="Times New Roman"/>
                <w:lang w:eastAsia="ru-RU"/>
              </w:rPr>
              <w:t>Число и цифра один.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Сравнение предметов. Число и цифра2. Состав числа 2.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Знакомство с задачами. Математические знаки «+», «-», «=».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Октябрь</w:t>
            </w:r>
          </w:p>
        </w:tc>
      </w:tr>
      <w:tr w:rsidR="00080F5B" w:rsidRPr="00A06910" w:rsidTr="00A06910">
        <w:trPr>
          <w:trHeight w:val="331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«больше», «меньше», «равно». Знаки сравнения.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3.Состав  числа 3 Понятия: «целое», «половина целого», «деление пополам»; «раньше», «позже», «сегодня», «вчера», «завтра» «позавчера» , «послезавтра».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3.Решение задач на 3.Понятия: «больше», «меньше», «равно»; «длинный» «короткий», «слева», «справа», «между», «позади», «впереди 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58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Понятия  «раньше», «позже», «впереди», «позади»,  «внутри», «снаружи». Решение задач. Логические задачи. Шар, круг, овал.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Ноябрь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4.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5.Состав числа 5.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Декабрь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6. Состав числа 6 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Задачи и примеры</w:t>
            </w:r>
          </w:p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Линии прямые, кривые, ломаные. Луч.</w:t>
            </w:r>
          </w:p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Отрезок. Многоугольники.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фигуры. Понятия:</w:t>
            </w:r>
          </w:p>
          <w:p w:rsidR="0008419D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длинный-короткий, толстый- тонкий,</w:t>
            </w:r>
          </w:p>
          <w:p w:rsidR="00080F5B" w:rsidRPr="00A06910" w:rsidRDefault="0008419D" w:rsidP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тяжелый- легкий, высокий- низкий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1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lastRenderedPageBreak/>
              <w:t>16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Часы.</w:t>
            </w:r>
            <w:r w:rsidRPr="00A06910">
              <w:rPr>
                <w:rFonts w:cs="Times New Roman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Понятия: ровно, половина,   без пяти минут, пять минут. Полночь. Полдень.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Январь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  <w:r w:rsidR="0008419D" w:rsidRPr="00A06910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задачи и примеров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1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Объемные фигуры: шар, куб, параллелепипед.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7.</w:t>
            </w:r>
            <w:r w:rsidRPr="00A06910">
              <w:rPr>
                <w:rFonts w:cs="Times New Roman"/>
              </w:rPr>
              <w:t xml:space="preserve"> </w:t>
            </w:r>
            <w:r w:rsidRPr="00A06910">
              <w:rPr>
                <w:rFonts w:cs="Times New Roman"/>
                <w:lang w:eastAsia="ru-RU"/>
              </w:rPr>
              <w:t>Состав числа 7.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9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419D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Дни недели .Поиск логических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закономерностей. Понятия «больше», «меньше».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Февраль</w:t>
            </w:r>
          </w:p>
        </w:tc>
      </w:tr>
      <w:tr w:rsidR="00080F5B" w:rsidRPr="00A06910" w:rsidTr="00A06910">
        <w:trPr>
          <w:trHeight w:val="7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7.Решение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5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E20F24" w:rsidRPr="00A0691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числа. Работа с линейкой.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Времена года. Месяцы.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2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5F1023" w:rsidRPr="00A06910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70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5F1023" w:rsidRPr="00A06910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Объемные геометрические фигуры. Пирамида. Конус. Цилиндр. Призма. Шар.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Куб. Параллелепипед.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Март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8.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2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  <w:r w:rsidR="00E20F24" w:rsidRPr="00A06910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79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Цифра 0.Задачи на сообразительность.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Число и цифра 10.Задачи и примеры.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>
        <w:trPr>
          <w:trHeight w:val="277"/>
        </w:trPr>
        <w:tc>
          <w:tcPr>
            <w:tcW w:w="9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Апрель</w:t>
            </w:r>
          </w:p>
        </w:tc>
      </w:tr>
      <w:tr w:rsidR="00080F5B" w:rsidRPr="00A06910" w:rsidTr="00A06910">
        <w:trPr>
          <w:trHeight w:val="48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Состав числа 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81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Решение задач и примеров.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156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</w:t>
            </w:r>
            <w:r w:rsidR="00E20F24" w:rsidRPr="00A0691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Время: часы, дни, недели , месяцы.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Геометрические фигуры: прямоугольники,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квадраты, четырехугольники,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Ромбы, трапеции.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0F5B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 xml:space="preserve">                                  Май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080F5B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Числа второго десятка(11,12..)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39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Математические знаки. Задачи и примеры</w:t>
            </w:r>
          </w:p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(закрепление)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1</w:t>
            </w:r>
          </w:p>
        </w:tc>
      </w:tr>
      <w:tr w:rsidR="00080F5B" w:rsidRPr="00A06910" w:rsidTr="00A06910">
        <w:trPr>
          <w:trHeight w:val="29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E20F24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35-36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Повторение пройденного.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5B" w:rsidRPr="00A06910" w:rsidRDefault="005F1023">
            <w:pPr>
              <w:jc w:val="center"/>
              <w:rPr>
                <w:rFonts w:cs="Times New Roman"/>
                <w:lang w:eastAsia="ru-RU"/>
              </w:rPr>
            </w:pPr>
            <w:r w:rsidRPr="00A06910">
              <w:rPr>
                <w:rFonts w:cs="Times New Roman"/>
                <w:lang w:eastAsia="ru-RU"/>
              </w:rPr>
              <w:t>2</w:t>
            </w:r>
          </w:p>
        </w:tc>
      </w:tr>
    </w:tbl>
    <w:p w:rsidR="00080F5B" w:rsidRPr="00A06910" w:rsidRDefault="00080F5B">
      <w:pPr>
        <w:rPr>
          <w:rFonts w:cs="Times New Roman"/>
        </w:rPr>
      </w:pPr>
    </w:p>
    <w:p w:rsidR="00241A79" w:rsidRDefault="00A06910" w:rsidP="00241A79">
      <w:pPr>
        <w:pStyle w:val="ab"/>
        <w:ind w:left="0"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3.3. </w:t>
      </w:r>
      <w:r w:rsidR="00241A79">
        <w:rPr>
          <w:rFonts w:cs="Times New Roman"/>
          <w:b/>
          <w:sz w:val="28"/>
          <w:szCs w:val="28"/>
        </w:rPr>
        <w:t>Ожидаемые результаты и способы определения их результативности</w:t>
      </w:r>
    </w:p>
    <w:p w:rsidR="00241A79" w:rsidRDefault="00241A79" w:rsidP="00241A79">
      <w:pPr>
        <w:pStyle w:val="ab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окончанию курса воспитанники должны: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Самостоятельно объединять различные группы предметов, имеющие общий признак, в единое множество и удаляет из множества отдельные его части (часть предметов). Устанавливать связи и отношения между целым множеством и различными его частями (частью); находить части целого множества и целое по известным частям.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Считать до 10 и дальше (количественный, порядковый счет в пределах 20).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Называть числа в прямом (обратном) порядке до 10, начиная с любого числа натурального ряда (в пределах 10).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Соотносить цифру (0 – 9) и количество предметов.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Составлять и решать задачи в одно действие на сложение и вычитание, пользоваться цифрами и арифметическими знаками (+, - , =).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•</w:t>
      </w:r>
      <w:r>
        <w:rPr>
          <w:rFonts w:cs="Times New Roman"/>
          <w:sz w:val="28"/>
          <w:szCs w:val="28"/>
        </w:rPr>
        <w:tab/>
        <w:t>Различать величины; длину (ширину, высоту), объем (вместимость), массу (вес предметов) и способы их измерения.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Измерять длину предметов, отрезки прямых линий, объемы жидких и сыпучих веществ с помощью условных мер. Понимать зависимость между величиной меры и числом (результатом измерения).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делить предметы (фигуры) на несколько равных частей; сравнивать целый предмет и его часть.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Различать и называть: отрезок, угол, круг (овал), многоугольники (треугольники, четырехугольники, пятиугольники и др.), шар, куб. Проводить их сравнение.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Ориентироваться в окружающем пространстве и на плоскости (лист, страница, поверхность стола и др.), обозначать взаимное расположение и направление движения объектов; пользоваться знаковыми обозначениями.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определять временные отношения (день – неделя – месяц); время по часам с точностью до 1 часа.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Знать состав чисел первого десятка (из отдельных единиц) и состав чисел первого пятка из двух меньших.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Уметь получать каждое число первого десятка, прибавляя единицу к предыдущему и вычитая единицу из следующего за ним в ряду.</w:t>
      </w:r>
    </w:p>
    <w:p w:rsidR="00241A79" w:rsidRPr="00A06910" w:rsidRDefault="00241A79" w:rsidP="00A0691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ab/>
        <w:t>Знать название текущего месяца года; последовательность всех дней недели, времен года.</w:t>
      </w:r>
    </w:p>
    <w:p w:rsidR="00241A79" w:rsidRDefault="00241A79" w:rsidP="00A0691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Формы работы</w:t>
      </w:r>
      <w:r>
        <w:rPr>
          <w:rFonts w:cs="Times New Roman"/>
          <w:sz w:val="28"/>
          <w:szCs w:val="28"/>
        </w:rPr>
        <w:t>: задачи-шутки, математические и логические загадки и задания, увлекательные игры и упражнения с цифрами, знакам</w:t>
      </w:r>
      <w:r w:rsidR="00A06910">
        <w:rPr>
          <w:rFonts w:cs="Times New Roman"/>
          <w:sz w:val="28"/>
          <w:szCs w:val="28"/>
        </w:rPr>
        <w:t xml:space="preserve">и, геометрическими фигурами; </w:t>
      </w:r>
      <w:r>
        <w:rPr>
          <w:rFonts w:cs="Times New Roman"/>
          <w:sz w:val="28"/>
          <w:szCs w:val="28"/>
        </w:rPr>
        <w:t>коллективная, групповая, индивидуальная, самостоятельная деятельность.</w:t>
      </w:r>
    </w:p>
    <w:p w:rsidR="00241A79" w:rsidRDefault="00241A79" w:rsidP="00241A79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Занятия проводятся в игровой форме 1 раз в неделю 30 минут.</w:t>
      </w:r>
    </w:p>
    <w:p w:rsidR="00241A79" w:rsidRDefault="00241A79" w:rsidP="00241A79">
      <w:pPr>
        <w:rPr>
          <w:rFonts w:cs="Times New Roman"/>
          <w:sz w:val="28"/>
          <w:szCs w:val="28"/>
        </w:rPr>
      </w:pPr>
    </w:p>
    <w:p w:rsidR="00A06910" w:rsidRPr="00A06910" w:rsidRDefault="00A06910" w:rsidP="00A06910">
      <w:pPr>
        <w:rPr>
          <w:rFonts w:cs="Times New Roman"/>
          <w:b/>
          <w:sz w:val="28"/>
          <w:szCs w:val="28"/>
        </w:rPr>
      </w:pPr>
      <w:r w:rsidRPr="00A06910">
        <w:rPr>
          <w:rFonts w:cs="Times New Roman"/>
          <w:b/>
          <w:sz w:val="28"/>
          <w:szCs w:val="28"/>
        </w:rPr>
        <w:t>3.4. Учебно-методическое обеспечение программы</w:t>
      </w:r>
    </w:p>
    <w:p w:rsidR="001A75C0" w:rsidRPr="00A06910" w:rsidRDefault="001A75C0" w:rsidP="00A06910">
      <w:pPr>
        <w:ind w:firstLine="851"/>
        <w:jc w:val="both"/>
        <w:rPr>
          <w:rFonts w:cs="Times New Roman"/>
          <w:b/>
          <w:i/>
          <w:sz w:val="28"/>
          <w:szCs w:val="28"/>
        </w:rPr>
      </w:pPr>
      <w:r w:rsidRPr="00A06910">
        <w:rPr>
          <w:b/>
          <w:bCs/>
          <w:i/>
          <w:color w:val="181818"/>
          <w:sz w:val="28"/>
          <w:szCs w:val="28"/>
          <w:lang w:eastAsia="ru-RU"/>
        </w:rPr>
        <w:t>Дидактические материалы: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color w:val="181818"/>
          <w:sz w:val="28"/>
          <w:szCs w:val="28"/>
          <w:lang w:eastAsia="ru-RU"/>
        </w:rPr>
        <w:t xml:space="preserve">Для обеспечения наглядности и доступности изучаемого материала педагог </w:t>
      </w:r>
      <w:r w:rsidR="00A06910" w:rsidRPr="00A06910">
        <w:rPr>
          <w:color w:val="181818"/>
          <w:sz w:val="28"/>
          <w:szCs w:val="28"/>
          <w:lang w:eastAsia="ru-RU"/>
        </w:rPr>
        <w:t>использует</w:t>
      </w:r>
      <w:r w:rsidRPr="00A06910">
        <w:rPr>
          <w:color w:val="181818"/>
          <w:sz w:val="28"/>
          <w:szCs w:val="28"/>
          <w:lang w:eastAsia="ru-RU"/>
        </w:rPr>
        <w:t xml:space="preserve"> наглядные пособия следующих видов: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геометрические фигуры и тела;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палочки Х. Кюизинера;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разрезных картинок;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сюжетные картинки с изображением частей суток и времён года;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полоски, ленты разной длины и ширины;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цифры от 1 до 9;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игрушки: куклы, мишка, петушок, зайчата, лиса, волчонок, белка, пирамидка и др;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чудесный мешочек;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кубики Никитина;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блоки Дьенеша;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пластмассовый и деревянный строительный материал;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геометрическая мозаика;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счётные палочки;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предметные картинки;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lastRenderedPageBreak/>
        <w:t></w:t>
      </w:r>
      <w:r w:rsidRPr="00A06910">
        <w:rPr>
          <w:color w:val="181818"/>
          <w:sz w:val="28"/>
          <w:szCs w:val="28"/>
          <w:lang w:eastAsia="ru-RU"/>
        </w:rPr>
        <w:t>        знаки – символы;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игры на составление плоскостных изображений предметов;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обучающие настольно-печатные игры по математике;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мелкие конструкторы и строительный материал с набором образцов;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геометрические мозаики и головоломки;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занимательные книги по математике;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задания из тетради на печатной основе для самостоятельной работы;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простые карандаши; наборы цветных карандашей;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линейки и шаблоны с геометрическими фигурами;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небольшие ножницы;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цветной бумаги;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счетный материал;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наборы цифр;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Symbol" w:hAnsi="Symbol"/>
          <w:color w:val="181818"/>
          <w:sz w:val="28"/>
          <w:szCs w:val="28"/>
          <w:lang w:eastAsia="ru-RU"/>
        </w:rPr>
        <w:t></w:t>
      </w:r>
      <w:r w:rsidRPr="00A06910">
        <w:rPr>
          <w:color w:val="181818"/>
          <w:sz w:val="28"/>
          <w:szCs w:val="28"/>
          <w:lang w:eastAsia="ru-RU"/>
        </w:rPr>
        <w:t>        конспекты.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color w:val="181818"/>
          <w:sz w:val="28"/>
          <w:szCs w:val="28"/>
          <w:lang w:eastAsia="ru-RU"/>
        </w:rPr>
      </w:pPr>
      <w:r w:rsidRPr="00A06910">
        <w:rPr>
          <w:color w:val="181818"/>
          <w:sz w:val="28"/>
          <w:szCs w:val="28"/>
          <w:lang w:eastAsia="ru-RU"/>
        </w:rPr>
        <w:t>Дидактический материал подбирается и с</w:t>
      </w:r>
      <w:r w:rsidR="00A06910">
        <w:rPr>
          <w:color w:val="181818"/>
          <w:sz w:val="28"/>
          <w:szCs w:val="28"/>
          <w:lang w:eastAsia="ru-RU"/>
        </w:rPr>
        <w:t xml:space="preserve">истематизируется в соответствии </w:t>
      </w:r>
      <w:r w:rsidRPr="00A06910">
        <w:rPr>
          <w:color w:val="181818"/>
          <w:sz w:val="28"/>
          <w:szCs w:val="28"/>
          <w:lang w:eastAsia="ru-RU"/>
        </w:rPr>
        <w:t>с учебном тематического планом (по каждой теме), возрастными и психологическими особенностями детей, уровнем</w:t>
      </w:r>
      <w:r w:rsidR="00A06910">
        <w:rPr>
          <w:color w:val="181818"/>
          <w:sz w:val="28"/>
          <w:szCs w:val="28"/>
          <w:lang w:eastAsia="ru-RU"/>
        </w:rPr>
        <w:t xml:space="preserve"> их развития и способностей.   </w:t>
      </w:r>
      <w:r w:rsidRPr="00A06910">
        <w:rPr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A06910">
        <w:rPr>
          <w:b/>
          <w:bCs/>
          <w:i/>
          <w:color w:val="181818"/>
          <w:sz w:val="28"/>
          <w:szCs w:val="28"/>
          <w:lang w:eastAsia="ru-RU"/>
        </w:rPr>
        <w:t>Форма аттестации</w:t>
      </w:r>
    </w:p>
    <w:p w:rsidR="001A75C0" w:rsidRPr="00A06910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color w:val="181818"/>
          <w:sz w:val="28"/>
          <w:szCs w:val="28"/>
          <w:lang w:eastAsia="ru-RU"/>
        </w:rPr>
        <w:t>Для отслеживания результативности образовательного процесса использую следующие виды контроля: начальный контроль (сентябрь); итоговый контроль (май). Увидеть результаты достижений каждого ребёнка помогает: педагогическое НАБЛЮДЕНИЕ, МОНИТОРИНГ, АНАЛИЗ результатов анкетирования, тестирования, участия, обучающихся в викторинах, соревнованиях, спектаклях, АНАЛИЗ результатов зачётов, взаимозачётов, опросов, активности, обучающихся на открытых занятиях, выполнения диагностических заданий и задач поискового характера и др.</w:t>
      </w:r>
    </w:p>
    <w:p w:rsidR="001A75C0" w:rsidRPr="00A06910" w:rsidRDefault="00483424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>
        <w:rPr>
          <w:b/>
          <w:bCs/>
          <w:i/>
          <w:color w:val="181818"/>
          <w:sz w:val="28"/>
          <w:szCs w:val="28"/>
          <w:lang w:eastAsia="ru-RU"/>
        </w:rPr>
        <w:t xml:space="preserve">Оценочные </w:t>
      </w:r>
      <w:r w:rsidR="001A75C0" w:rsidRPr="00A06910">
        <w:rPr>
          <w:b/>
          <w:bCs/>
          <w:i/>
          <w:color w:val="181818"/>
          <w:sz w:val="28"/>
          <w:szCs w:val="28"/>
          <w:lang w:eastAsia="ru-RU"/>
        </w:rPr>
        <w:t>материалы:</w:t>
      </w:r>
      <w:r w:rsidR="001A75C0" w:rsidRPr="00A06910">
        <w:rPr>
          <w:color w:val="181818"/>
          <w:sz w:val="28"/>
          <w:szCs w:val="28"/>
          <w:lang w:eastAsia="ru-RU"/>
        </w:rPr>
        <w:t> для проведения педагогического мониторинга использую: контрольные задания и тесты, диагностику личностного роста и продвижения, анкетирование, наблюдение, игру.</w:t>
      </w:r>
    </w:p>
    <w:p w:rsidR="001A75C0" w:rsidRPr="00483424" w:rsidRDefault="001A75C0" w:rsidP="00483424">
      <w:pPr>
        <w:shd w:val="clear" w:color="auto" w:fill="FFFFFF"/>
        <w:ind w:firstLine="851"/>
        <w:jc w:val="both"/>
        <w:rPr>
          <w:rFonts w:ascii="Open Sans" w:hAnsi="Open Sans"/>
          <w:i/>
          <w:color w:val="181818"/>
          <w:sz w:val="28"/>
          <w:szCs w:val="28"/>
          <w:lang w:eastAsia="ru-RU"/>
        </w:rPr>
      </w:pPr>
      <w:r w:rsidRPr="00483424">
        <w:rPr>
          <w:b/>
          <w:bCs/>
          <w:i/>
          <w:color w:val="181818"/>
          <w:sz w:val="28"/>
          <w:szCs w:val="28"/>
          <w:lang w:eastAsia="ru-RU"/>
        </w:rPr>
        <w:t>Методические материалы.</w:t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A75C0" w:rsidRPr="00A06910" w:rsidTr="001A75C0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A75C0" w:rsidRPr="00A06910" w:rsidRDefault="001A75C0" w:rsidP="00483424">
            <w:pPr>
              <w:ind w:firstLine="81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A06910">
              <w:rPr>
                <w:sz w:val="28"/>
                <w:szCs w:val="28"/>
                <w:lang w:eastAsia="ru-RU"/>
              </w:rPr>
              <w:t>Для большей результативности усвоения образовательной программы используется следующий дидактический материал: художественная литература (сказки, стихотворения, рассказы), иллюстрации времен года, репродукции картин, портреты писателей, сюжетные иллюстрации по тематике,</w:t>
            </w:r>
            <w:r w:rsidRPr="00A06910">
              <w:rPr>
                <w:color w:val="000000"/>
                <w:sz w:val="28"/>
                <w:szCs w:val="28"/>
                <w:lang w:eastAsia="ru-RU"/>
              </w:rPr>
              <w:t> таблицы, плакаты</w:t>
            </w:r>
            <w:r w:rsidR="00483424">
              <w:rPr>
                <w:sz w:val="28"/>
                <w:szCs w:val="28"/>
                <w:lang w:eastAsia="ru-RU"/>
              </w:rPr>
              <w:t xml:space="preserve">, </w:t>
            </w:r>
            <w:r w:rsidRPr="00A06910">
              <w:rPr>
                <w:sz w:val="28"/>
                <w:szCs w:val="28"/>
                <w:lang w:eastAsia="ru-RU"/>
              </w:rPr>
              <w:t>дидактические игры, наборы карточек с буквами и слогами, рисунками для демонстрации и самостоятельной работы, лента букв, а также специальная литература, и обучающие сайты.</w:t>
            </w:r>
            <w:r w:rsidRPr="00A06910">
              <w:rPr>
                <w:b/>
                <w:bCs/>
                <w:sz w:val="28"/>
                <w:szCs w:val="28"/>
                <w:lang w:eastAsia="ru-RU"/>
              </w:rPr>
              <w:t>              </w:t>
            </w:r>
          </w:p>
        </w:tc>
      </w:tr>
    </w:tbl>
    <w:p w:rsidR="001A75C0" w:rsidRPr="00483424" w:rsidRDefault="001A75C0" w:rsidP="00A06910">
      <w:pPr>
        <w:shd w:val="clear" w:color="auto" w:fill="FFFFFF"/>
        <w:ind w:firstLine="851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A06910">
        <w:rPr>
          <w:rFonts w:ascii="Open Sans" w:hAnsi="Open Sans"/>
          <w:b/>
          <w:bCs/>
          <w:color w:val="181818"/>
          <w:sz w:val="28"/>
          <w:szCs w:val="28"/>
          <w:lang w:eastAsia="ru-RU"/>
        </w:rPr>
        <w:t> </w:t>
      </w:r>
    </w:p>
    <w:p w:rsidR="001A75C0" w:rsidRPr="00483424" w:rsidRDefault="00483424" w:rsidP="00483424">
      <w:pPr>
        <w:shd w:val="clear" w:color="auto" w:fill="FFFFFF"/>
        <w:jc w:val="both"/>
        <w:rPr>
          <w:rFonts w:ascii="Open Sans" w:hAnsi="Open Sans"/>
          <w:color w:val="181818"/>
          <w:sz w:val="28"/>
          <w:szCs w:val="28"/>
          <w:lang w:eastAsia="ru-RU"/>
        </w:rPr>
      </w:pPr>
      <w:r w:rsidRPr="00483424">
        <w:rPr>
          <w:b/>
          <w:bCs/>
          <w:color w:val="181818"/>
          <w:sz w:val="28"/>
          <w:szCs w:val="28"/>
          <w:lang w:eastAsia="ru-RU"/>
        </w:rPr>
        <w:t>3.5. Список используемой литературы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 xml:space="preserve">З. А. Михайлова. Е. А. Носова. «Логико-математическое развитие дошкольников» 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«ОТ РОЖДЕНИЯ ДО ШКОЛЫ». Примерная основная общеобразовательная программа дошкольного образования / Под ред. Н. Е. Вераксы, Т. С. Комаровой, М. А. Васильевой. — М.: Мозаика-Синтез, 20</w:t>
      </w:r>
      <w:r>
        <w:rPr>
          <w:rFonts w:eastAsia="Calibri" w:cs="Times New Roman"/>
          <w:sz w:val="28"/>
          <w:szCs w:val="28"/>
          <w:lang w:eastAsia="en-US"/>
        </w:rPr>
        <w:t>21</w:t>
      </w:r>
      <w:r w:rsidRPr="00483424">
        <w:rPr>
          <w:rFonts w:eastAsia="Calibri" w:cs="Times New Roman"/>
          <w:sz w:val="28"/>
          <w:szCs w:val="28"/>
          <w:lang w:eastAsia="en-US"/>
        </w:rPr>
        <w:t>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Стасова Л. П. «Развивающие математические игры в ДОУ»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lastRenderedPageBreak/>
        <w:t>Образцова Т. Н. «Логические игры для детей»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Беженова М.О. «Весёлая математика» - Д.: Сталкер, 1998.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Васильева М.А., Гербова В.В, Комарова Т.С. «Программа воспитания и обучения в детском саду» - 3-е изд. испр. и доп. – М.: Мозаика – Синтез,2005.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Демина Е.С. «Развитие элементарных математических представлений. Анализ программ дошкольного образования» - М.: ТЦ сфера, 2009.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Колесникова Е.В. «Математические ступеньки» - М.: ТЦ сфера, 1999.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Новикова В.П. « Математика в дошкольном саду. Подготовительная группа» - М.: Мозаика – Синтез,2006.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 xml:space="preserve">Помораева И.А., Позина В.А. «Занятия по формированию элементарных математических представлений в подготовительной к школе группе детского сада» - М.: Мозаика 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Хамидулина Р.М «Математика» .Издательство Экзамен ,2009.</w:t>
      </w:r>
    </w:p>
    <w:p w:rsidR="00483424" w:rsidRPr="00483424" w:rsidRDefault="00483424" w:rsidP="00483424">
      <w:pPr>
        <w:suppressAutoHyphens w:val="0"/>
        <w:ind w:firstLine="851"/>
        <w:rPr>
          <w:rFonts w:eastAsia="Calibri" w:cs="Times New Roman"/>
          <w:sz w:val="28"/>
          <w:szCs w:val="28"/>
          <w:lang w:eastAsia="en-US"/>
        </w:rPr>
      </w:pPr>
      <w:r w:rsidRPr="00483424">
        <w:rPr>
          <w:rFonts w:eastAsia="Calibri" w:cs="Times New Roman"/>
          <w:sz w:val="28"/>
          <w:szCs w:val="28"/>
          <w:lang w:eastAsia="en-US"/>
        </w:rPr>
        <w:t>«Готовимся к школе по интенсивной методике. Логика» Ю. Соколова, Москва «ЭКСМО», 2003.</w:t>
      </w:r>
    </w:p>
    <w:p w:rsidR="001A75C0" w:rsidRPr="00483424" w:rsidRDefault="001A75C0" w:rsidP="00483424">
      <w:pPr>
        <w:shd w:val="clear" w:color="auto" w:fill="FFFFFF"/>
        <w:ind w:firstLine="851"/>
        <w:jc w:val="both"/>
        <w:rPr>
          <w:rFonts w:cs="Times New Roman"/>
          <w:i/>
          <w:color w:val="181818"/>
          <w:sz w:val="28"/>
          <w:szCs w:val="28"/>
          <w:lang w:eastAsia="ru-RU"/>
        </w:rPr>
      </w:pPr>
      <w:r w:rsidRPr="00483424">
        <w:rPr>
          <w:rFonts w:cs="Times New Roman"/>
          <w:b/>
          <w:bCs/>
          <w:i/>
          <w:color w:val="181818"/>
          <w:sz w:val="28"/>
          <w:szCs w:val="28"/>
          <w:lang w:eastAsia="ru-RU"/>
        </w:rPr>
        <w:t>Интернет-ресурсы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1.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Занимательный материал в обучении дошкольников элементарной математике – http://nsportal.ru/detskii-sad/matematika/zanimatelnyi-material-vobuchenii-doshkolnikov-elementarnoi-matematike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2.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Занимательные задачки для дошкольника! – http://www.baby.ru/community/view/30500/forum/post/38583820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3.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Занимательная математика, занимательные задачи по математике. – http://www.myadept.ru/page/zanimatelnaya-matematika</w:t>
      </w:r>
    </w:p>
    <w:p w:rsidR="001A75C0" w:rsidRPr="00483424" w:rsidRDefault="00483424" w:rsidP="00483424">
      <w:pPr>
        <w:shd w:val="clear" w:color="auto" w:fill="FFFFFF"/>
        <w:ind w:firstLine="851"/>
        <w:jc w:val="both"/>
        <w:rPr>
          <w:rFonts w:cs="Times New Roman"/>
          <w:color w:val="181818"/>
          <w:sz w:val="28"/>
          <w:szCs w:val="28"/>
          <w:lang w:eastAsia="ru-RU"/>
        </w:rPr>
      </w:pPr>
      <w:r>
        <w:rPr>
          <w:rFonts w:cs="Times New Roman"/>
          <w:color w:val="181818"/>
          <w:sz w:val="28"/>
          <w:szCs w:val="28"/>
          <w:lang w:eastAsia="ru-RU"/>
        </w:rPr>
        <w:t>4.</w:t>
      </w:r>
      <w:r w:rsidR="001A75C0" w:rsidRPr="00483424">
        <w:rPr>
          <w:rFonts w:cs="Times New Roman"/>
          <w:color w:val="181818"/>
          <w:sz w:val="28"/>
          <w:szCs w:val="28"/>
          <w:lang w:eastAsia="ru-RU"/>
        </w:rPr>
        <w:t>Интересная математика и счет для дошкольников – http://kazinopa.ru/matematika/interesnaya-matematika-i-schet-dlya-doshkolnikov/</w:t>
      </w:r>
    </w:p>
    <w:p w:rsidR="00080F5B" w:rsidRPr="00483424" w:rsidRDefault="001A75C0" w:rsidP="00483424">
      <w:pPr>
        <w:ind w:firstLine="851"/>
        <w:jc w:val="both"/>
        <w:rPr>
          <w:rFonts w:cs="Times New Roman"/>
          <w:sz w:val="28"/>
          <w:szCs w:val="28"/>
        </w:rPr>
      </w:pPr>
      <w:r w:rsidRPr="00483424">
        <w:rPr>
          <w:rFonts w:cs="Times New Roman"/>
          <w:color w:val="181818"/>
          <w:sz w:val="28"/>
          <w:szCs w:val="28"/>
          <w:lang w:eastAsia="ru-RU"/>
        </w:rPr>
        <w:t>5. Михайлова З.А. Игровые занимательные задачи для дошкольников – http://bib.convdocs.org/v14303  </w:t>
      </w:r>
    </w:p>
    <w:p w:rsidR="00080F5B" w:rsidRPr="00A06910" w:rsidRDefault="00080F5B" w:rsidP="00483424">
      <w:pPr>
        <w:suppressAutoHyphens w:val="0"/>
        <w:ind w:firstLine="851"/>
        <w:jc w:val="both"/>
        <w:rPr>
          <w:rFonts w:cs="Times New Roman"/>
          <w:sz w:val="28"/>
          <w:szCs w:val="28"/>
          <w:lang w:eastAsia="ru-RU"/>
        </w:rPr>
      </w:pPr>
    </w:p>
    <w:p w:rsidR="00080F5B" w:rsidRPr="00483424" w:rsidRDefault="00080F5B" w:rsidP="00483424">
      <w:pPr>
        <w:suppressAutoHyphens w:val="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080F5B" w:rsidRPr="0048342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C0" w:rsidRDefault="001A75C0">
      <w:r>
        <w:separator/>
      </w:r>
    </w:p>
  </w:endnote>
  <w:endnote w:type="continuationSeparator" w:id="0">
    <w:p w:rsidR="001A75C0" w:rsidRDefault="001A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C0" w:rsidRDefault="001A75C0">
      <w:r>
        <w:separator/>
      </w:r>
    </w:p>
  </w:footnote>
  <w:footnote w:type="continuationSeparator" w:id="0">
    <w:p w:rsidR="001A75C0" w:rsidRDefault="001A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28D2"/>
    <w:multiLevelType w:val="multilevel"/>
    <w:tmpl w:val="759C4B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AB42310"/>
    <w:multiLevelType w:val="hybridMultilevel"/>
    <w:tmpl w:val="BD66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21"/>
    <w:rsid w:val="00080F5B"/>
    <w:rsid w:val="0008419D"/>
    <w:rsid w:val="001A75C0"/>
    <w:rsid w:val="00241A79"/>
    <w:rsid w:val="00483424"/>
    <w:rsid w:val="00562CEB"/>
    <w:rsid w:val="0057317C"/>
    <w:rsid w:val="005F1023"/>
    <w:rsid w:val="00773462"/>
    <w:rsid w:val="007928E2"/>
    <w:rsid w:val="007E6F81"/>
    <w:rsid w:val="00843E23"/>
    <w:rsid w:val="008E28D5"/>
    <w:rsid w:val="0097652F"/>
    <w:rsid w:val="00995645"/>
    <w:rsid w:val="009C6561"/>
    <w:rsid w:val="00A06910"/>
    <w:rsid w:val="00A56E27"/>
    <w:rsid w:val="00B11B36"/>
    <w:rsid w:val="00B45CB5"/>
    <w:rsid w:val="00BD6F11"/>
    <w:rsid w:val="00CE0A21"/>
    <w:rsid w:val="00D06B35"/>
    <w:rsid w:val="00DA7F69"/>
    <w:rsid w:val="00DF70DC"/>
    <w:rsid w:val="00E11C14"/>
    <w:rsid w:val="00E20F24"/>
    <w:rsid w:val="00E52A05"/>
    <w:rsid w:val="2EB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FD7"/>
  <w15:docId w15:val="{718EF855-5501-4BFA-B910-BA9D3DE2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suppressAutoHyphens w:val="0"/>
      <w:autoSpaceDE w:val="0"/>
      <w:autoSpaceDN w:val="0"/>
    </w:pPr>
    <w:rPr>
      <w:rFonts w:cs="Times New Roman"/>
      <w:lang w:eastAsia="ru-RU" w:bidi="ru-RU"/>
    </w:rPr>
  </w:style>
  <w:style w:type="paragraph" w:styleId="a7">
    <w:name w:val="caption"/>
    <w:basedOn w:val="a"/>
    <w:next w:val="a"/>
    <w:uiPriority w:val="35"/>
    <w:unhideWhenUsed/>
    <w:qFormat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styleId="a9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0">
    <w:name w:val="c0"/>
    <w:basedOn w:val="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c">
    <w:name w:val="No Spacing"/>
    <w:uiPriority w:val="1"/>
    <w:qFormat/>
    <w:pPr>
      <w:ind w:right="765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pPr>
      <w:widowControl w:val="0"/>
      <w:suppressAutoHyphens w:val="0"/>
      <w:autoSpaceDE w:val="0"/>
      <w:autoSpaceDN w:val="0"/>
      <w:spacing w:before="9"/>
      <w:ind w:left="3836" w:right="3659"/>
      <w:jc w:val="center"/>
      <w:outlineLvl w:val="1"/>
    </w:pPr>
    <w:rPr>
      <w:rFonts w:cs="Times New Roman"/>
      <w:b/>
      <w:bCs/>
      <w:lang w:eastAsia="ru-RU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uppressAutoHyphens w:val="0"/>
      <w:autoSpaceDE w:val="0"/>
      <w:autoSpaceDN w:val="0"/>
      <w:spacing w:line="206" w:lineRule="exact"/>
      <w:ind w:left="131"/>
      <w:jc w:val="center"/>
    </w:pPr>
    <w:rPr>
      <w:rFonts w:cs="Times New Roman"/>
      <w:sz w:val="22"/>
      <w:szCs w:val="22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7081-342E-4960-80F5-F70DC9B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16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Валентина Форова</cp:lastModifiedBy>
  <cp:revision>9</cp:revision>
  <cp:lastPrinted>2024-09-18T09:01:00Z</cp:lastPrinted>
  <dcterms:created xsi:type="dcterms:W3CDTF">2020-06-02T17:37:00Z</dcterms:created>
  <dcterms:modified xsi:type="dcterms:W3CDTF">2024-09-20T06:41:00Z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8431C39B206446E2B0273EA54B4E157B_12</vt:lpwstr>
  </property>
</Properties>
</file>