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60" w:rsidRDefault="00643560"/>
    <w:p w:rsidR="00F54502" w:rsidRDefault="00F54502" w:rsidP="00F54502">
      <w:pPr>
        <w:pStyle w:val="a6"/>
        <w:spacing w:before="67"/>
        <w:ind w:left="1453" w:right="894" w:hanging="14"/>
        <w:jc w:val="center"/>
      </w:pPr>
      <w:r>
        <w:t>Муниципальное бюджетное образовательное учреждение «Детский сад общеразвивающего вида с приоритетным осуществлением познавательно-речевого развития воспитанников № 27 «Теремок» поселка Комсомолец Кировского района Ставропольского края</w:t>
      </w: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Pr="002D24F7" w:rsidRDefault="002D24F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Перспективный план работы по</w:t>
      </w:r>
    </w:p>
    <w:p w:rsidR="002D24F7" w:rsidRPr="002D24F7" w:rsidRDefault="002D24F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реализации регионального компонента</w:t>
      </w:r>
    </w:p>
    <w:p w:rsidR="002D24F7" w:rsidRPr="002D24F7" w:rsidRDefault="002D24F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старшей группы «</w:t>
      </w:r>
      <w:r w:rsidR="00885734">
        <w:rPr>
          <w:rFonts w:ascii="Times New Roman" w:hAnsi="Times New Roman" w:cs="Times New Roman"/>
          <w:sz w:val="28"/>
          <w:szCs w:val="28"/>
        </w:rPr>
        <w:t>Солнышко</w:t>
      </w:r>
      <w:r w:rsidRPr="002D24F7">
        <w:rPr>
          <w:rFonts w:ascii="Times New Roman" w:hAnsi="Times New Roman" w:cs="Times New Roman"/>
          <w:sz w:val="28"/>
          <w:szCs w:val="28"/>
        </w:rPr>
        <w:t>» на</w:t>
      </w:r>
    </w:p>
    <w:p w:rsidR="002D24F7" w:rsidRDefault="00885734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2D24F7" w:rsidRPr="002D24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D24F7" w:rsidRPr="002D24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E16F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85734"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proofErr w:type="spellStart"/>
      <w:r w:rsidR="00885734">
        <w:rPr>
          <w:rFonts w:ascii="Times New Roman" w:hAnsi="Times New Roman" w:cs="Times New Roman"/>
          <w:sz w:val="28"/>
          <w:szCs w:val="28"/>
        </w:rPr>
        <w:t>Форова</w:t>
      </w:r>
      <w:proofErr w:type="spellEnd"/>
      <w:r w:rsidR="008857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16F3F" w:rsidRDefault="00E16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1967" w:rsidRPr="002D24F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работы по</w:t>
      </w:r>
    </w:p>
    <w:p w:rsidR="007C1967" w:rsidRPr="002D24F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реализации регионального компонента</w:t>
      </w:r>
    </w:p>
    <w:p w:rsidR="007C1967" w:rsidRPr="002D24F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старшей группы «</w:t>
      </w:r>
      <w:r w:rsidR="00E16F3F">
        <w:rPr>
          <w:rFonts w:ascii="Times New Roman" w:hAnsi="Times New Roman" w:cs="Times New Roman"/>
          <w:sz w:val="28"/>
          <w:szCs w:val="28"/>
        </w:rPr>
        <w:t>Солнышко</w:t>
      </w:r>
      <w:r w:rsidRPr="002D24F7">
        <w:rPr>
          <w:rFonts w:ascii="Times New Roman" w:hAnsi="Times New Roman" w:cs="Times New Roman"/>
          <w:sz w:val="28"/>
          <w:szCs w:val="28"/>
        </w:rPr>
        <w:t>» на</w:t>
      </w:r>
    </w:p>
    <w:p w:rsidR="007C1967" w:rsidRDefault="00E16F3F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C1967" w:rsidRPr="002D24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7C1967" w:rsidRPr="002D24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196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249" w:type="dxa"/>
        <w:tblLook w:val="04A0" w:firstRow="1" w:lastRow="0" w:firstColumn="1" w:lastColumn="0" w:noHBand="0" w:noVBand="1"/>
      </w:tblPr>
      <w:tblGrid>
        <w:gridCol w:w="1809"/>
        <w:gridCol w:w="7513"/>
        <w:gridCol w:w="5927"/>
      </w:tblGrid>
      <w:tr w:rsidR="007C1967" w:rsidTr="006D39BD">
        <w:trPr>
          <w:trHeight w:val="751"/>
        </w:trPr>
        <w:tc>
          <w:tcPr>
            <w:tcW w:w="1809" w:type="dxa"/>
          </w:tcPr>
          <w:p w:rsidR="007C1967" w:rsidRPr="00827CE4" w:rsidRDefault="002F14CA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7513" w:type="dxa"/>
          </w:tcPr>
          <w:p w:rsidR="007C1967" w:rsidRPr="00827CE4" w:rsidRDefault="002F14CA" w:rsidP="00827CE4">
            <w:pPr>
              <w:pStyle w:val="TableParagraph"/>
              <w:spacing w:line="295" w:lineRule="exact"/>
              <w:rPr>
                <w:b/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Тема. Цель: образовательной</w:t>
            </w:r>
            <w:r w:rsid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деятельности, осуществляемой входе режимных моментов.</w:t>
            </w:r>
          </w:p>
        </w:tc>
        <w:tc>
          <w:tcPr>
            <w:tcW w:w="5927" w:type="dxa"/>
          </w:tcPr>
          <w:p w:rsidR="007C1967" w:rsidRPr="00827CE4" w:rsidRDefault="002F14CA" w:rsidP="00827CE4">
            <w:pPr>
              <w:pStyle w:val="TableParagraph"/>
              <w:ind w:left="108" w:right="179"/>
              <w:rPr>
                <w:b/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Совместная деятельность взрослого и детей с учётом интеграции</w:t>
            </w:r>
            <w:r w:rsidR="00827CE4">
              <w:rPr>
                <w:b/>
                <w:sz w:val="26"/>
                <w:szCs w:val="26"/>
              </w:rPr>
              <w:t xml:space="preserve"> о</w:t>
            </w:r>
            <w:r w:rsidRPr="00827CE4">
              <w:rPr>
                <w:b/>
                <w:sz w:val="26"/>
                <w:szCs w:val="26"/>
              </w:rPr>
              <w:t>бразовательных областей.</w:t>
            </w:r>
          </w:p>
        </w:tc>
      </w:tr>
      <w:tr w:rsidR="007C1967" w:rsidTr="006D39BD">
        <w:trPr>
          <w:trHeight w:val="751"/>
        </w:trPr>
        <w:tc>
          <w:tcPr>
            <w:tcW w:w="1809" w:type="dxa"/>
          </w:tcPr>
          <w:p w:rsidR="007C1967" w:rsidRPr="00827CE4" w:rsidRDefault="007C1967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513" w:type="dxa"/>
          </w:tcPr>
          <w:p w:rsidR="002F14CA" w:rsidRPr="00827CE4" w:rsidRDefault="002F14CA" w:rsidP="002F14CA">
            <w:pPr>
              <w:pStyle w:val="TableParagraph"/>
              <w:ind w:right="103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«Мой посёлок». </w:t>
            </w:r>
            <w:r w:rsidRPr="00827CE4">
              <w:rPr>
                <w:sz w:val="26"/>
                <w:szCs w:val="26"/>
              </w:rPr>
              <w:t>Формировать интерес к ближайшему окружению; воспитывать уважение к труду взрослых; дружелюбное отношение друг к другу, желание играть вместе, общаться, дружить.</w:t>
            </w:r>
          </w:p>
          <w:p w:rsidR="002F14CA" w:rsidRPr="00827CE4" w:rsidRDefault="002F14CA" w:rsidP="002F14CA">
            <w:pPr>
              <w:pStyle w:val="TableParagraph"/>
              <w:spacing w:line="297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интерес к окружающему,</w:t>
            </w:r>
          </w:p>
          <w:p w:rsidR="002F14CA" w:rsidRPr="00827CE4" w:rsidRDefault="002F14CA" w:rsidP="002F14CA">
            <w:pPr>
              <w:pStyle w:val="TableParagraph"/>
              <w:ind w:right="131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Созданному руками жителей поселка. Дать понятие о том, что каждая улица посёлка имеет </w:t>
            </w:r>
            <w:proofErr w:type="spellStart"/>
            <w:r w:rsidRPr="00827CE4">
              <w:rPr>
                <w:sz w:val="26"/>
                <w:szCs w:val="26"/>
              </w:rPr>
              <w:t>своѐ</w:t>
            </w:r>
            <w:proofErr w:type="spellEnd"/>
            <w:r w:rsidRPr="00827CE4">
              <w:rPr>
                <w:sz w:val="26"/>
                <w:szCs w:val="26"/>
              </w:rPr>
              <w:t xml:space="preserve"> название, дать понятие «адрес».</w:t>
            </w:r>
          </w:p>
          <w:p w:rsidR="002F14CA" w:rsidRPr="00827CE4" w:rsidRDefault="002F14CA" w:rsidP="002F14CA">
            <w:pPr>
              <w:pStyle w:val="TableParagraph"/>
              <w:ind w:right="698" w:firstLine="6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Формировать представление детей о малой родине–родном поселке.</w:t>
            </w:r>
          </w:p>
          <w:p w:rsidR="002F14CA" w:rsidRPr="00827CE4" w:rsidRDefault="002F14CA" w:rsidP="002F14CA">
            <w:pPr>
              <w:pStyle w:val="TableParagraph"/>
              <w:spacing w:line="299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любовь к родному краю,</w:t>
            </w:r>
          </w:p>
          <w:p w:rsidR="007C1967" w:rsidRPr="00827CE4" w:rsidRDefault="002F14CA" w:rsidP="002F14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месту, где ты родился. Побуждать интерес к конструированию, знакомить с названием своей улицы.</w:t>
            </w:r>
          </w:p>
        </w:tc>
        <w:tc>
          <w:tcPr>
            <w:tcW w:w="5927" w:type="dxa"/>
          </w:tcPr>
          <w:p w:rsidR="002F14CA" w:rsidRPr="00E16F3F" w:rsidRDefault="002F14CA" w:rsidP="002F14CA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360" w:lineRule="auto"/>
              <w:ind w:right="481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Экскурсия по территории детского сада.</w:t>
            </w:r>
          </w:p>
          <w:p w:rsidR="002F14CA" w:rsidRPr="00E16F3F" w:rsidRDefault="002F14CA" w:rsidP="002F14CA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" w:line="360" w:lineRule="auto"/>
              <w:ind w:right="171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Прогулка по улице Ленина, на которой расположен детский сад.</w:t>
            </w:r>
          </w:p>
          <w:p w:rsidR="002F14CA" w:rsidRPr="00E16F3F" w:rsidRDefault="002F14CA" w:rsidP="002F14CA">
            <w:pPr>
              <w:pStyle w:val="TableParagraph"/>
              <w:tabs>
                <w:tab w:val="left" w:pos="304"/>
              </w:tabs>
              <w:spacing w:before="1" w:line="360" w:lineRule="auto"/>
              <w:ind w:left="108" w:right="171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3.Беседа о родном поселке, рассматривание альбома «Наш поселок Комсомолец».</w:t>
            </w:r>
          </w:p>
          <w:p w:rsidR="007C1967" w:rsidRPr="00E16F3F" w:rsidRDefault="002F14CA" w:rsidP="002F14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16F3F">
              <w:rPr>
                <w:rFonts w:ascii="Times New Roman" w:hAnsi="Times New Roman" w:cs="Times New Roman"/>
                <w:sz w:val="26"/>
                <w:szCs w:val="26"/>
              </w:rPr>
              <w:t xml:space="preserve">4.Конструирование «Улица моего </w:t>
            </w:r>
            <w:proofErr w:type="spellStart"/>
            <w:r w:rsidRPr="00E16F3F">
              <w:rPr>
                <w:rFonts w:ascii="Times New Roman" w:hAnsi="Times New Roman" w:cs="Times New Roman"/>
                <w:sz w:val="26"/>
                <w:szCs w:val="26"/>
              </w:rPr>
              <w:t>посѐлка</w:t>
            </w:r>
            <w:proofErr w:type="spellEnd"/>
            <w:r w:rsidRPr="00E16F3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D39BD" w:rsidRPr="00827CE4" w:rsidRDefault="006D39BD" w:rsidP="006D39BD">
            <w:pPr>
              <w:pStyle w:val="TableParagraph"/>
              <w:ind w:right="369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«Искусство родного края»</w:t>
            </w:r>
            <w:r w:rsidRPr="00827CE4">
              <w:rPr>
                <w:sz w:val="26"/>
                <w:szCs w:val="26"/>
              </w:rPr>
              <w:t xml:space="preserve">. Познакомить с творчеством художника. Развивать у детей интерес к родной природе, </w:t>
            </w:r>
            <w:proofErr w:type="spellStart"/>
            <w:r w:rsidRPr="00827CE4">
              <w:rPr>
                <w:sz w:val="26"/>
                <w:szCs w:val="26"/>
              </w:rPr>
              <w:t>еѐ</w:t>
            </w:r>
            <w:proofErr w:type="spellEnd"/>
            <w:r w:rsidRPr="00827CE4">
              <w:rPr>
                <w:sz w:val="26"/>
                <w:szCs w:val="26"/>
              </w:rPr>
              <w:t xml:space="preserve"> красоте.</w:t>
            </w:r>
          </w:p>
          <w:p w:rsidR="006D39BD" w:rsidRPr="00827CE4" w:rsidRDefault="006D39BD" w:rsidP="006D39BD">
            <w:pPr>
              <w:pStyle w:val="TableParagraph"/>
              <w:ind w:right="99"/>
              <w:jc w:val="both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Уточнять и систематизировать знания детей о родном поселке, истории его возникновения.</w:t>
            </w:r>
          </w:p>
          <w:p w:rsidR="006D39BD" w:rsidRPr="00827CE4" w:rsidRDefault="006D39BD" w:rsidP="006D39BD">
            <w:pPr>
              <w:pStyle w:val="TableParagraph"/>
              <w:ind w:right="528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Способствовать формированию представления о культурном наследии родного края.</w:t>
            </w:r>
          </w:p>
          <w:p w:rsidR="006D39BD" w:rsidRPr="00827CE4" w:rsidRDefault="006D39BD" w:rsidP="006D39BD">
            <w:pPr>
              <w:pStyle w:val="TableParagraph"/>
              <w:ind w:right="103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Знакомить с народным фольклором.</w:t>
            </w:r>
          </w:p>
        </w:tc>
        <w:tc>
          <w:tcPr>
            <w:tcW w:w="5927" w:type="dxa"/>
          </w:tcPr>
          <w:p w:rsidR="006D39BD" w:rsidRPr="00E16F3F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86" w:lineRule="exact"/>
              <w:jc w:val="both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Рассматривание репродукции</w:t>
            </w:r>
          </w:p>
          <w:p w:rsidR="006D39BD" w:rsidRPr="00E16F3F" w:rsidRDefault="006D39BD" w:rsidP="006D39BD">
            <w:pPr>
              <w:pStyle w:val="TableParagraph"/>
              <w:spacing w:before="46" w:line="276" w:lineRule="auto"/>
              <w:ind w:left="108" w:right="419"/>
              <w:jc w:val="both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Картины ставропольского художника П. М. </w:t>
            </w:r>
            <w:proofErr w:type="spellStart"/>
            <w:r w:rsidRPr="00E16F3F">
              <w:rPr>
                <w:sz w:val="26"/>
                <w:szCs w:val="26"/>
              </w:rPr>
              <w:t>Гречишкина</w:t>
            </w:r>
            <w:proofErr w:type="spellEnd"/>
            <w:r w:rsidRPr="00E16F3F">
              <w:rPr>
                <w:sz w:val="26"/>
                <w:szCs w:val="26"/>
              </w:rPr>
              <w:t xml:space="preserve"> «Ставропольский лес»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78" w:lineRule="auto"/>
              <w:ind w:left="108" w:right="746" w:firstLine="64"/>
              <w:jc w:val="left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Беседа на тему: «Мой любимый</w:t>
            </w:r>
            <w:r w:rsidR="00827CE4" w:rsidRPr="00E16F3F">
              <w:rPr>
                <w:sz w:val="26"/>
                <w:szCs w:val="26"/>
              </w:rPr>
              <w:t xml:space="preserve"> </w:t>
            </w:r>
            <w:proofErr w:type="spellStart"/>
            <w:r w:rsidRPr="00E16F3F">
              <w:rPr>
                <w:sz w:val="26"/>
                <w:szCs w:val="26"/>
              </w:rPr>
              <w:t>посѐлок</w:t>
            </w:r>
            <w:proofErr w:type="spellEnd"/>
            <w:r w:rsidRPr="00E16F3F">
              <w:rPr>
                <w:sz w:val="26"/>
                <w:szCs w:val="26"/>
              </w:rPr>
              <w:t>».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76" w:lineRule="auto"/>
              <w:ind w:left="108" w:right="510" w:firstLine="0"/>
              <w:jc w:val="left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Казаки Ставрополья. Знакомство с народным казачьим костюмом.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360" w:lineRule="auto"/>
              <w:ind w:right="481"/>
              <w:jc w:val="center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Чтение казачьих пословиц, загадок.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513" w:type="dxa"/>
          </w:tcPr>
          <w:p w:rsidR="006D39BD" w:rsidRPr="00827CE4" w:rsidRDefault="006D39BD" w:rsidP="006D39BD">
            <w:pPr>
              <w:pStyle w:val="TableParagraph"/>
              <w:ind w:right="132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«Осень родного края». </w:t>
            </w:r>
            <w:r w:rsidRPr="00827CE4">
              <w:rPr>
                <w:sz w:val="26"/>
                <w:szCs w:val="26"/>
              </w:rPr>
              <w:t>Сформировать у детей представление об осени как времени года, сделать акцент на красоте и разнообразии родной природы. Приобщать детей к изучению истории родного края. Помочь понять Казачий быт, его самобытность.</w:t>
            </w:r>
          </w:p>
          <w:p w:rsidR="006D39BD" w:rsidRPr="00827CE4" w:rsidRDefault="006D39BD" w:rsidP="006D39BD">
            <w:pPr>
              <w:pStyle w:val="TableParagraph"/>
              <w:spacing w:before="1"/>
              <w:ind w:right="613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Воспитывать интерес к разным профессиям. Рассказать о </w:t>
            </w:r>
            <w:r w:rsidRPr="00827CE4">
              <w:rPr>
                <w:sz w:val="26"/>
                <w:szCs w:val="26"/>
              </w:rPr>
              <w:lastRenderedPageBreak/>
              <w:t xml:space="preserve">профессиях людей в родном </w:t>
            </w:r>
            <w:proofErr w:type="spellStart"/>
            <w:r w:rsidRPr="00827CE4">
              <w:rPr>
                <w:sz w:val="26"/>
                <w:szCs w:val="26"/>
              </w:rPr>
              <w:t>посѐлке</w:t>
            </w:r>
            <w:proofErr w:type="spellEnd"/>
            <w:r w:rsidRPr="00827CE4">
              <w:rPr>
                <w:sz w:val="26"/>
                <w:szCs w:val="26"/>
              </w:rPr>
              <w:t>, месте их работы.</w:t>
            </w:r>
          </w:p>
          <w:p w:rsidR="006D39BD" w:rsidRPr="00827CE4" w:rsidRDefault="006D39BD" w:rsidP="006D39BD">
            <w:pPr>
              <w:pStyle w:val="TableParagraph"/>
              <w:spacing w:line="299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Продолжать знакомить детей</w:t>
            </w:r>
          </w:p>
          <w:p w:rsidR="006D39BD" w:rsidRPr="00827CE4" w:rsidRDefault="006D39BD" w:rsidP="006D39BD">
            <w:pPr>
              <w:pStyle w:val="TableParagraph"/>
              <w:ind w:right="369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Произведениями писателей нашего края, воспитывать любовь к Родине.</w:t>
            </w:r>
          </w:p>
        </w:tc>
        <w:tc>
          <w:tcPr>
            <w:tcW w:w="5927" w:type="dxa"/>
          </w:tcPr>
          <w:p w:rsidR="006D39BD" w:rsidRPr="00E16F3F" w:rsidRDefault="006D39BD" w:rsidP="006D39BD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78" w:lineRule="auto"/>
              <w:ind w:right="884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lastRenderedPageBreak/>
              <w:t>Осень на участке детского сада (прогулка).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76" w:lineRule="auto"/>
              <w:ind w:right="396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Знакомство со старинным казачьим бытом. Рассматривание альбома.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98" w:lineRule="exact"/>
              <w:ind w:left="367" w:hanging="26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Игра «Кто, где работает?».</w:t>
            </w:r>
          </w:p>
          <w:p w:rsidR="006D39BD" w:rsidRPr="00E16F3F" w:rsidRDefault="006D39BD" w:rsidP="00E16F3F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86" w:lineRule="exact"/>
              <w:ind w:left="321" w:hanging="142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lastRenderedPageBreak/>
              <w:t xml:space="preserve">Чтение </w:t>
            </w:r>
            <w:proofErr w:type="spellStart"/>
            <w:r w:rsidRPr="00E16F3F">
              <w:rPr>
                <w:sz w:val="26"/>
                <w:szCs w:val="26"/>
              </w:rPr>
              <w:t>А.Екимцева</w:t>
            </w:r>
            <w:proofErr w:type="spellEnd"/>
            <w:r w:rsidRPr="00E16F3F">
              <w:rPr>
                <w:sz w:val="26"/>
                <w:szCs w:val="26"/>
              </w:rPr>
              <w:t xml:space="preserve"> «Десять добрых тропок»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513" w:type="dxa"/>
          </w:tcPr>
          <w:p w:rsidR="006D39BD" w:rsidRPr="00827CE4" w:rsidRDefault="006D39BD" w:rsidP="006D39BD">
            <w:pPr>
              <w:pStyle w:val="TableParagraph"/>
              <w:spacing w:line="237" w:lineRule="auto"/>
              <w:ind w:right="103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«Казачьи народные инструменты». </w:t>
            </w:r>
            <w:r w:rsidRPr="00827CE4">
              <w:rPr>
                <w:sz w:val="26"/>
                <w:szCs w:val="26"/>
              </w:rPr>
              <w:t>Познакомить детей с казачьими народными инструментами, вызывать желание играть на инструментах.</w:t>
            </w:r>
          </w:p>
          <w:p w:rsidR="006D39BD" w:rsidRPr="00827CE4" w:rsidRDefault="006D39BD" w:rsidP="006D39BD">
            <w:pPr>
              <w:pStyle w:val="TableParagraph"/>
              <w:spacing w:before="4"/>
              <w:ind w:right="51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Приучать детей к слушанию рассказов ставропольских писателей.</w:t>
            </w:r>
          </w:p>
          <w:p w:rsidR="006D39BD" w:rsidRPr="00827CE4" w:rsidRDefault="006D39BD" w:rsidP="006D39BD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Накапливать художественно-эстетические впечатления детей.</w:t>
            </w:r>
          </w:p>
          <w:p w:rsidR="006D39BD" w:rsidRPr="00827CE4" w:rsidRDefault="006D39BD" w:rsidP="006D39BD">
            <w:pPr>
              <w:pStyle w:val="TableParagraph"/>
              <w:spacing w:before="1"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Знакомить детей с достопримечательностями нашего </w:t>
            </w:r>
            <w:proofErr w:type="spellStart"/>
            <w:r w:rsidRPr="00827CE4">
              <w:rPr>
                <w:sz w:val="26"/>
                <w:szCs w:val="26"/>
              </w:rPr>
              <w:t>посѐлка</w:t>
            </w:r>
            <w:proofErr w:type="spellEnd"/>
            <w:r w:rsidRPr="00827CE4">
              <w:rPr>
                <w:sz w:val="26"/>
                <w:szCs w:val="26"/>
              </w:rPr>
              <w:t>.</w:t>
            </w:r>
          </w:p>
        </w:tc>
        <w:tc>
          <w:tcPr>
            <w:tcW w:w="5927" w:type="dxa"/>
          </w:tcPr>
          <w:p w:rsidR="006D39BD" w:rsidRPr="00E16F3F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Презентация: «Знакомство с </w:t>
            </w:r>
            <w:proofErr w:type="gramStart"/>
            <w:r w:rsidRPr="00E16F3F">
              <w:rPr>
                <w:sz w:val="26"/>
                <w:szCs w:val="26"/>
              </w:rPr>
              <w:t>казачьими  музыкальными</w:t>
            </w:r>
            <w:proofErr w:type="gramEnd"/>
            <w:r w:rsidRPr="00E16F3F">
              <w:rPr>
                <w:sz w:val="26"/>
                <w:szCs w:val="26"/>
              </w:rPr>
              <w:t xml:space="preserve"> инструментами».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1" w:line="298" w:lineRule="exact"/>
              <w:ind w:left="367" w:right="147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Чтение рассказов </w:t>
            </w:r>
            <w:proofErr w:type="spellStart"/>
            <w:r w:rsidRPr="00E16F3F">
              <w:rPr>
                <w:sz w:val="26"/>
                <w:szCs w:val="26"/>
              </w:rPr>
              <w:t>С.П.Бойко</w:t>
            </w:r>
            <w:proofErr w:type="spellEnd"/>
            <w:r w:rsidRPr="00E16F3F">
              <w:rPr>
                <w:sz w:val="26"/>
                <w:szCs w:val="26"/>
              </w:rPr>
              <w:t xml:space="preserve"> «Чудесные зонтики Оле </w:t>
            </w:r>
            <w:proofErr w:type="spellStart"/>
            <w:r w:rsidRPr="00E16F3F">
              <w:rPr>
                <w:sz w:val="26"/>
                <w:szCs w:val="26"/>
              </w:rPr>
              <w:t>Лукойе</w:t>
            </w:r>
            <w:proofErr w:type="spellEnd"/>
            <w:r w:rsidRPr="00E16F3F">
              <w:rPr>
                <w:sz w:val="26"/>
                <w:szCs w:val="26"/>
              </w:rPr>
              <w:t>»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1"/>
              <w:ind w:right="147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Беседа по картине ставропольского художника П.М. </w:t>
            </w:r>
            <w:proofErr w:type="spellStart"/>
            <w:r w:rsidRPr="00E16F3F">
              <w:rPr>
                <w:sz w:val="26"/>
                <w:szCs w:val="26"/>
              </w:rPr>
              <w:t>Гречишкина</w:t>
            </w:r>
            <w:proofErr w:type="spellEnd"/>
            <w:r w:rsidRPr="00E16F3F">
              <w:rPr>
                <w:sz w:val="26"/>
                <w:szCs w:val="26"/>
              </w:rPr>
              <w:t xml:space="preserve"> «Зимний лес»</w:t>
            </w:r>
          </w:p>
          <w:p w:rsidR="006D39BD" w:rsidRPr="00E16F3F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line="278" w:lineRule="auto"/>
              <w:ind w:left="179" w:right="147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Рассматривание фотографий с изображением достопримечательностей нашего </w:t>
            </w:r>
            <w:proofErr w:type="spellStart"/>
            <w:r w:rsidRPr="00E16F3F">
              <w:rPr>
                <w:sz w:val="26"/>
                <w:szCs w:val="26"/>
              </w:rPr>
              <w:t>посѐлка</w:t>
            </w:r>
            <w:proofErr w:type="spellEnd"/>
            <w:r w:rsidRPr="00E16F3F">
              <w:rPr>
                <w:sz w:val="26"/>
                <w:szCs w:val="26"/>
              </w:rPr>
              <w:t>.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513" w:type="dxa"/>
          </w:tcPr>
          <w:p w:rsidR="00533909" w:rsidRPr="00827CE4" w:rsidRDefault="00533909" w:rsidP="00533909">
            <w:pPr>
              <w:pStyle w:val="TableParagraph"/>
              <w:spacing w:before="1" w:line="237" w:lineRule="auto"/>
              <w:ind w:right="445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«Птицы и животные родного края».  </w:t>
            </w:r>
            <w:r w:rsidRPr="00827CE4">
              <w:rPr>
                <w:sz w:val="26"/>
                <w:szCs w:val="26"/>
              </w:rPr>
              <w:t>Дать детям представление о животных, населяющих леса родного края.</w:t>
            </w:r>
          </w:p>
          <w:p w:rsidR="00533909" w:rsidRPr="00827CE4" w:rsidRDefault="00533909" w:rsidP="00533909">
            <w:pPr>
              <w:pStyle w:val="TableParagraph"/>
              <w:ind w:right="1058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Познакомить детей с зимующими птицами Ставрополья.</w:t>
            </w:r>
          </w:p>
          <w:p w:rsidR="00533909" w:rsidRPr="00827CE4" w:rsidRDefault="00533909" w:rsidP="00533909">
            <w:pPr>
              <w:pStyle w:val="TableParagraph"/>
              <w:ind w:right="557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Познакомить детей с декоративно-прикладным искусством и народными</w:t>
            </w:r>
          </w:p>
          <w:p w:rsidR="00533909" w:rsidRPr="00827CE4" w:rsidRDefault="00533909" w:rsidP="00533909">
            <w:pPr>
              <w:pStyle w:val="TableParagraph"/>
              <w:ind w:right="225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Казачьими промыслами Ставропольского края.</w:t>
            </w:r>
          </w:p>
          <w:p w:rsidR="006D39BD" w:rsidRPr="00827CE4" w:rsidRDefault="00533909" w:rsidP="00533909">
            <w:pPr>
              <w:pStyle w:val="TableParagraph"/>
              <w:spacing w:line="237" w:lineRule="auto"/>
              <w:ind w:right="103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Формировать умение детей запоминать свой домашний адрес.</w:t>
            </w:r>
          </w:p>
        </w:tc>
        <w:tc>
          <w:tcPr>
            <w:tcW w:w="5927" w:type="dxa"/>
          </w:tcPr>
          <w:p w:rsidR="00533909" w:rsidRPr="00E16F3F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Беседа на тему: «Кто </w:t>
            </w:r>
            <w:proofErr w:type="spellStart"/>
            <w:r w:rsidRPr="00E16F3F">
              <w:rPr>
                <w:sz w:val="26"/>
                <w:szCs w:val="26"/>
              </w:rPr>
              <w:t>живѐт</w:t>
            </w:r>
            <w:proofErr w:type="spellEnd"/>
            <w:r w:rsidRPr="00E16F3F">
              <w:rPr>
                <w:sz w:val="26"/>
                <w:szCs w:val="26"/>
              </w:rPr>
              <w:t xml:space="preserve"> в лесу?».</w:t>
            </w:r>
          </w:p>
          <w:p w:rsidR="00533909" w:rsidRPr="00E16F3F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47" w:line="276" w:lineRule="auto"/>
              <w:ind w:left="108" w:right="570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Презентация: «Зимующие птицы нашего края».</w:t>
            </w:r>
          </w:p>
          <w:p w:rsidR="00533909" w:rsidRPr="00E16F3F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left="108" w:right="453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Рассматривание альбома «Казачьи промыслы»</w:t>
            </w:r>
          </w:p>
          <w:p w:rsidR="006D39BD" w:rsidRPr="00E16F3F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56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Беседа с детьми на тему: «Мой адрес».</w:t>
            </w:r>
          </w:p>
        </w:tc>
      </w:tr>
      <w:tr w:rsidR="00533909" w:rsidTr="006D39BD">
        <w:trPr>
          <w:trHeight w:val="751"/>
        </w:trPr>
        <w:tc>
          <w:tcPr>
            <w:tcW w:w="1809" w:type="dxa"/>
          </w:tcPr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513" w:type="dxa"/>
          </w:tcPr>
          <w:p w:rsidR="00533909" w:rsidRPr="00827CE4" w:rsidRDefault="00533909" w:rsidP="00575D70">
            <w:pPr>
              <w:pStyle w:val="TableParagraph"/>
              <w:ind w:right="675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«Зима на Ставрополье».  </w:t>
            </w:r>
            <w:r w:rsidRPr="00827CE4">
              <w:rPr>
                <w:sz w:val="26"/>
                <w:szCs w:val="26"/>
              </w:rPr>
              <w:t>Расширять представления о зимних природных</w:t>
            </w:r>
            <w:r w:rsidR="00575D70"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явлениях, приспособленности человека к жизни зимой. Прививать эстетический вкус.</w:t>
            </w:r>
          </w:p>
          <w:p w:rsidR="00533909" w:rsidRPr="00827CE4" w:rsidRDefault="00533909" w:rsidP="00533909">
            <w:pPr>
              <w:pStyle w:val="TableParagraph"/>
              <w:ind w:right="608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Закреплять знание домашнего адреса, воспитывать любовь к своему дому, улице, поселку.</w:t>
            </w:r>
          </w:p>
          <w:p w:rsidR="00533909" w:rsidRPr="00827CE4" w:rsidRDefault="00533909" w:rsidP="00533909">
            <w:pPr>
              <w:pStyle w:val="TableParagraph"/>
              <w:ind w:right="64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Знакомить детей с казачьими играми, помочь детям через игру понять особенности национальной культуры людей.</w:t>
            </w:r>
          </w:p>
          <w:p w:rsidR="00533909" w:rsidRPr="00827CE4" w:rsidRDefault="00533909" w:rsidP="00533909">
            <w:pPr>
              <w:pStyle w:val="TableParagraph"/>
              <w:spacing w:before="1" w:line="237" w:lineRule="auto"/>
              <w:ind w:right="44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Развивать интерес к сказкам и легендам родного края и рисованию.</w:t>
            </w:r>
          </w:p>
        </w:tc>
        <w:tc>
          <w:tcPr>
            <w:tcW w:w="5927" w:type="dxa"/>
          </w:tcPr>
          <w:p w:rsidR="00827CE4" w:rsidRPr="00E16F3F" w:rsidRDefault="00827CE4" w:rsidP="00827CE4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179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Зима в родном </w:t>
            </w:r>
            <w:proofErr w:type="spellStart"/>
            <w:r w:rsidRPr="00E16F3F">
              <w:rPr>
                <w:sz w:val="26"/>
                <w:szCs w:val="26"/>
              </w:rPr>
              <w:t>посѐлке</w:t>
            </w:r>
            <w:proofErr w:type="spellEnd"/>
            <w:r w:rsidRPr="00E16F3F">
              <w:rPr>
                <w:sz w:val="26"/>
                <w:szCs w:val="26"/>
              </w:rPr>
              <w:t xml:space="preserve">. Рассматривание картин </w:t>
            </w:r>
            <w:proofErr w:type="spellStart"/>
            <w:r w:rsidRPr="00E16F3F">
              <w:rPr>
                <w:sz w:val="26"/>
                <w:szCs w:val="26"/>
              </w:rPr>
              <w:t>Н.Я.Ярошенко</w:t>
            </w:r>
            <w:proofErr w:type="spellEnd"/>
            <w:r w:rsidRPr="00E16F3F">
              <w:rPr>
                <w:sz w:val="26"/>
                <w:szCs w:val="26"/>
              </w:rPr>
              <w:t xml:space="preserve">. 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179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Совместное рисование родителей и</w:t>
            </w:r>
          </w:p>
          <w:p w:rsidR="00827CE4" w:rsidRPr="00E16F3F" w:rsidRDefault="00827CE4" w:rsidP="00827CE4">
            <w:pPr>
              <w:pStyle w:val="TableParagraph"/>
              <w:spacing w:before="1" w:line="278" w:lineRule="auto"/>
              <w:ind w:left="108" w:right="865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Детей на тему: «Дом, в котором я живу».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Разучивание казачьей игры «Ручеек» </w:t>
            </w:r>
          </w:p>
          <w:p w:rsidR="00533909" w:rsidRPr="00E16F3F" w:rsidRDefault="00827CE4" w:rsidP="00827CE4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 Мы рисуем сказку. Легенда о Медовых водопадах.</w:t>
            </w:r>
          </w:p>
        </w:tc>
      </w:tr>
      <w:tr w:rsidR="00827CE4" w:rsidTr="006D39BD">
        <w:trPr>
          <w:trHeight w:val="751"/>
        </w:trPr>
        <w:tc>
          <w:tcPr>
            <w:tcW w:w="1809" w:type="dxa"/>
          </w:tcPr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513" w:type="dxa"/>
          </w:tcPr>
          <w:p w:rsidR="00827CE4" w:rsidRPr="00827CE4" w:rsidRDefault="00827CE4" w:rsidP="00827CE4">
            <w:pPr>
              <w:pStyle w:val="TableParagraph"/>
              <w:ind w:right="733"/>
              <w:rPr>
                <w:b/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«Поэтессы Ставрополья и нашего посёлка»</w:t>
            </w:r>
          </w:p>
          <w:p w:rsidR="00827CE4" w:rsidRPr="00827CE4" w:rsidRDefault="00827CE4" w:rsidP="00827CE4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Развивать умение детей слушать авторские произведения, понимать их. Формировать представление о традиционных для жителей Ставропольского края продуктах питания, блюдах, их значении в сохранении здоровья.</w:t>
            </w:r>
          </w:p>
          <w:p w:rsidR="00827CE4" w:rsidRPr="00827CE4" w:rsidRDefault="00827CE4" w:rsidP="00827CE4">
            <w:pPr>
              <w:pStyle w:val="TableParagraph"/>
              <w:ind w:right="69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Знакомить детей с символикой своей страны.</w:t>
            </w:r>
          </w:p>
          <w:p w:rsidR="00827CE4" w:rsidRPr="00827CE4" w:rsidRDefault="00827CE4" w:rsidP="00827CE4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lastRenderedPageBreak/>
              <w:t>Познакомить с творчеством поэтессы.</w:t>
            </w:r>
          </w:p>
          <w:p w:rsidR="00827CE4" w:rsidRPr="00827CE4" w:rsidRDefault="00827CE4" w:rsidP="00827CE4">
            <w:pPr>
              <w:pStyle w:val="TableParagraph"/>
              <w:ind w:right="67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Создать у детей поэтическое настроение</w:t>
            </w:r>
          </w:p>
        </w:tc>
        <w:tc>
          <w:tcPr>
            <w:tcW w:w="5927" w:type="dxa"/>
          </w:tcPr>
          <w:p w:rsidR="00827CE4" w:rsidRPr="00E16F3F" w:rsidRDefault="00827CE4" w:rsidP="00827CE4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86" w:lineRule="exact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lastRenderedPageBreak/>
              <w:t xml:space="preserve">Чтение стихотворений. Из цикла «Близняшки» поэтов нашего поселка </w:t>
            </w:r>
            <w:proofErr w:type="spellStart"/>
            <w:r w:rsidRPr="00E16F3F">
              <w:rPr>
                <w:sz w:val="26"/>
                <w:szCs w:val="26"/>
              </w:rPr>
              <w:t>Е.Зайцевой</w:t>
            </w:r>
            <w:proofErr w:type="spellEnd"/>
            <w:r w:rsidRPr="00E16F3F">
              <w:rPr>
                <w:sz w:val="26"/>
                <w:szCs w:val="26"/>
              </w:rPr>
              <w:t xml:space="preserve"> и </w:t>
            </w:r>
            <w:proofErr w:type="spellStart"/>
            <w:r w:rsidRPr="00E16F3F">
              <w:rPr>
                <w:sz w:val="26"/>
                <w:szCs w:val="26"/>
              </w:rPr>
              <w:t>Л.Филькиной</w:t>
            </w:r>
            <w:proofErr w:type="spellEnd"/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179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Беседа «Блюда нашего края»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Прослушивание Гимна России.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44" w:line="278" w:lineRule="auto"/>
              <w:ind w:right="27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Беседа о творчестве ставропольской поэтессы </w:t>
            </w:r>
            <w:r w:rsidRPr="00E16F3F">
              <w:rPr>
                <w:sz w:val="26"/>
                <w:szCs w:val="26"/>
              </w:rPr>
              <w:lastRenderedPageBreak/>
              <w:t>Т.А. Гонтарь. Чтение Стихотворения «Весна у ворот»</w:t>
            </w:r>
          </w:p>
          <w:p w:rsidR="00827CE4" w:rsidRPr="00E16F3F" w:rsidRDefault="00827CE4" w:rsidP="00827CE4">
            <w:pPr>
              <w:pStyle w:val="TableParagraph"/>
              <w:spacing w:line="276" w:lineRule="auto"/>
              <w:ind w:left="468" w:right="179"/>
              <w:rPr>
                <w:sz w:val="26"/>
                <w:szCs w:val="26"/>
              </w:rPr>
            </w:pPr>
          </w:p>
        </w:tc>
      </w:tr>
      <w:tr w:rsidR="00827CE4" w:rsidTr="006D39BD">
        <w:trPr>
          <w:trHeight w:val="751"/>
        </w:trPr>
        <w:tc>
          <w:tcPr>
            <w:tcW w:w="1809" w:type="dxa"/>
          </w:tcPr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513" w:type="dxa"/>
          </w:tcPr>
          <w:p w:rsidR="00827CE4" w:rsidRPr="00827CE4" w:rsidRDefault="00827CE4" w:rsidP="00827CE4">
            <w:pPr>
              <w:pStyle w:val="TableParagraph"/>
              <w:spacing w:line="237" w:lineRule="auto"/>
              <w:ind w:right="608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«Ставропольские композиторы». </w:t>
            </w:r>
            <w:r w:rsidRPr="00827CE4">
              <w:rPr>
                <w:sz w:val="26"/>
                <w:szCs w:val="26"/>
              </w:rPr>
              <w:t>Продолжать знакомить с творчеством Ставропольских композиторов.</w:t>
            </w:r>
          </w:p>
          <w:p w:rsidR="00827CE4" w:rsidRPr="00827CE4" w:rsidRDefault="00827CE4" w:rsidP="00827CE4">
            <w:pPr>
              <w:pStyle w:val="TableParagraph"/>
              <w:ind w:right="56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Помочь детям получить элементарное эстетическое наслаждение.</w:t>
            </w:r>
          </w:p>
          <w:p w:rsidR="00827CE4" w:rsidRPr="00827CE4" w:rsidRDefault="00827CE4" w:rsidP="00827CE4">
            <w:pPr>
              <w:pStyle w:val="TableParagraph"/>
              <w:ind w:right="686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желание детей познать культуру своей страны произведения Ставропольских писателей.</w:t>
            </w:r>
          </w:p>
          <w:p w:rsidR="00827CE4" w:rsidRPr="00827CE4" w:rsidRDefault="00827CE4" w:rsidP="00827CE4">
            <w:pPr>
              <w:pStyle w:val="TableParagraph"/>
              <w:ind w:right="67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Формировать умение различать виды транспорта, совершенствовать представление о том, что такое малая родина.</w:t>
            </w:r>
          </w:p>
        </w:tc>
        <w:tc>
          <w:tcPr>
            <w:tcW w:w="5927" w:type="dxa"/>
          </w:tcPr>
          <w:p w:rsidR="00827CE4" w:rsidRPr="00E16F3F" w:rsidRDefault="00827CE4" w:rsidP="00827CE4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86" w:lineRule="exact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Прослушивание песен </w:t>
            </w:r>
            <w:proofErr w:type="spellStart"/>
            <w:r w:rsidRPr="00E16F3F">
              <w:rPr>
                <w:sz w:val="26"/>
                <w:szCs w:val="26"/>
              </w:rPr>
              <w:t>И.Пятко</w:t>
            </w:r>
            <w:proofErr w:type="spellEnd"/>
            <w:r w:rsidRPr="00E16F3F">
              <w:rPr>
                <w:sz w:val="26"/>
                <w:szCs w:val="26"/>
              </w:rPr>
              <w:t xml:space="preserve"> «Веселый дождик», «Музыка», «Три веселых братца».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98" w:lineRule="exact"/>
              <w:ind w:left="367" w:hanging="26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Вернисаж художника Татьяны </w:t>
            </w:r>
            <w:proofErr w:type="spellStart"/>
            <w:r w:rsidRPr="00E16F3F">
              <w:rPr>
                <w:sz w:val="26"/>
                <w:szCs w:val="26"/>
              </w:rPr>
              <w:t>Сипович</w:t>
            </w:r>
            <w:proofErr w:type="spellEnd"/>
            <w:r w:rsidRPr="00E16F3F">
              <w:rPr>
                <w:sz w:val="26"/>
                <w:szCs w:val="26"/>
              </w:rPr>
              <w:t>. Цветочные натюрморты.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46"/>
              <w:ind w:left="367" w:hanging="26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Чтение </w:t>
            </w:r>
            <w:proofErr w:type="spellStart"/>
            <w:r w:rsidRPr="00E16F3F">
              <w:rPr>
                <w:sz w:val="26"/>
                <w:szCs w:val="26"/>
              </w:rPr>
              <w:t>Г.Н.Пухальской</w:t>
            </w:r>
            <w:proofErr w:type="spellEnd"/>
            <w:r w:rsidRPr="00E16F3F">
              <w:rPr>
                <w:sz w:val="26"/>
                <w:szCs w:val="26"/>
              </w:rPr>
              <w:t xml:space="preserve"> «Бабушкины сказки»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79"/>
              <w:rPr>
                <w:sz w:val="26"/>
                <w:szCs w:val="26"/>
              </w:rPr>
            </w:pPr>
            <w:bookmarkStart w:id="0" w:name="_GoBack"/>
            <w:bookmarkEnd w:id="0"/>
            <w:r w:rsidRPr="00E16F3F">
              <w:rPr>
                <w:sz w:val="26"/>
                <w:szCs w:val="26"/>
              </w:rPr>
              <w:t>Беседа : Транспорт города; поселка.</w:t>
            </w:r>
          </w:p>
        </w:tc>
      </w:tr>
      <w:tr w:rsidR="00827CE4" w:rsidTr="006D39BD">
        <w:trPr>
          <w:trHeight w:val="751"/>
        </w:trPr>
        <w:tc>
          <w:tcPr>
            <w:tcW w:w="1809" w:type="dxa"/>
          </w:tcPr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513" w:type="dxa"/>
          </w:tcPr>
          <w:p w:rsidR="00827CE4" w:rsidRPr="00827CE4" w:rsidRDefault="00827CE4" w:rsidP="00827CE4">
            <w:pPr>
              <w:pStyle w:val="TableParagraph"/>
              <w:spacing w:line="237" w:lineRule="auto"/>
              <w:ind w:right="156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«Весна. Достопримечательности края» </w:t>
            </w:r>
            <w:r w:rsidRPr="00827CE4">
              <w:rPr>
                <w:sz w:val="26"/>
                <w:szCs w:val="26"/>
              </w:rPr>
              <w:t>Рассказать об изменениях в природе весной, признаках весны.</w:t>
            </w:r>
          </w:p>
          <w:p w:rsidR="00827CE4" w:rsidRPr="00827CE4" w:rsidRDefault="00827CE4" w:rsidP="00827CE4">
            <w:pPr>
              <w:pStyle w:val="TableParagraph"/>
              <w:ind w:right="1899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Продолжать формировать познавательный интерес к</w:t>
            </w:r>
            <w:r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Достопримечательностям края.</w:t>
            </w:r>
          </w:p>
          <w:p w:rsidR="00827CE4" w:rsidRPr="00827CE4" w:rsidRDefault="00827CE4" w:rsidP="00827CE4">
            <w:pPr>
              <w:pStyle w:val="TableParagraph"/>
              <w:spacing w:before="1"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любовь к родному краю</w:t>
            </w:r>
          </w:p>
          <w:p w:rsidR="00827CE4" w:rsidRPr="00827CE4" w:rsidRDefault="00827CE4" w:rsidP="00827CE4">
            <w:pPr>
              <w:pStyle w:val="TableParagraph"/>
              <w:ind w:right="15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Вызвать интерес у детей к литературному жанру.  Помочь понять смысловое</w:t>
            </w:r>
            <w:r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содержание.</w:t>
            </w:r>
          </w:p>
          <w:p w:rsidR="00827CE4" w:rsidRPr="00827CE4" w:rsidRDefault="00827CE4" w:rsidP="00827CE4">
            <w:pPr>
              <w:pStyle w:val="TableParagraph"/>
              <w:ind w:right="67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Продолжать знакомить детей с казачьими играми.</w:t>
            </w:r>
          </w:p>
        </w:tc>
        <w:tc>
          <w:tcPr>
            <w:tcW w:w="5927" w:type="dxa"/>
          </w:tcPr>
          <w:p w:rsidR="00827CE4" w:rsidRPr="00E16F3F" w:rsidRDefault="00827CE4" w:rsidP="00827CE4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76" w:lineRule="auto"/>
              <w:ind w:right="613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Весна на участке детского сада (прогулка).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321" w:lineRule="exact"/>
              <w:ind w:left="389" w:hanging="282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Рассматривание альбома</w:t>
            </w:r>
          </w:p>
          <w:p w:rsidR="00827CE4" w:rsidRPr="00E16F3F" w:rsidRDefault="00827CE4" w:rsidP="00827CE4">
            <w:pPr>
              <w:pStyle w:val="TableParagraph"/>
              <w:spacing w:before="50" w:line="276" w:lineRule="auto"/>
              <w:ind w:left="108" w:right="604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«Достопримечательности и горы Кавказских Минеральных вод».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78" w:lineRule="auto"/>
              <w:ind w:right="267" w:firstLine="0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 xml:space="preserve">Чтение стихотворения поэта </w:t>
            </w:r>
            <w:proofErr w:type="spellStart"/>
            <w:r w:rsidRPr="00E16F3F">
              <w:rPr>
                <w:sz w:val="26"/>
                <w:szCs w:val="26"/>
              </w:rPr>
              <w:t>С.П.Рыбалко</w:t>
            </w:r>
            <w:proofErr w:type="spellEnd"/>
            <w:r w:rsidRPr="00E16F3F">
              <w:rPr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E16F3F">
              <w:rPr>
                <w:sz w:val="26"/>
                <w:szCs w:val="26"/>
              </w:rPr>
              <w:t>Моѐ</w:t>
            </w:r>
            <w:proofErr w:type="spellEnd"/>
            <w:r w:rsidRPr="00E16F3F">
              <w:rPr>
                <w:sz w:val="26"/>
                <w:szCs w:val="26"/>
              </w:rPr>
              <w:t xml:space="preserve">  родное</w:t>
            </w:r>
            <w:proofErr w:type="gramEnd"/>
            <w:r w:rsidRPr="00E16F3F">
              <w:rPr>
                <w:sz w:val="26"/>
                <w:szCs w:val="26"/>
              </w:rPr>
              <w:t xml:space="preserve"> Ставрополье.</w:t>
            </w:r>
          </w:p>
          <w:p w:rsidR="00827CE4" w:rsidRPr="00E16F3F" w:rsidRDefault="00827CE4" w:rsidP="00827CE4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179" w:firstLine="76"/>
              <w:rPr>
                <w:sz w:val="26"/>
                <w:szCs w:val="26"/>
              </w:rPr>
            </w:pPr>
            <w:r w:rsidRPr="00E16F3F">
              <w:rPr>
                <w:sz w:val="26"/>
                <w:szCs w:val="26"/>
              </w:rPr>
              <w:t>Разучивание игры «Удочка»</w:t>
            </w:r>
          </w:p>
        </w:tc>
      </w:tr>
    </w:tbl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Pr="002D24F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3724C8" w:rsidRDefault="003724C8"/>
    <w:sectPr w:rsidR="003724C8" w:rsidSect="006D39B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A49"/>
    <w:multiLevelType w:val="hybridMultilevel"/>
    <w:tmpl w:val="11008294"/>
    <w:lvl w:ilvl="0" w:tplc="D32AA54E">
      <w:start w:val="3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541B52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6AF00AA6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E7288134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390CF960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79BA7194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B3AA1A94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0E3A22D2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46942982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0F961C9D"/>
    <w:multiLevelType w:val="hybridMultilevel"/>
    <w:tmpl w:val="2C647628"/>
    <w:lvl w:ilvl="0" w:tplc="3DDA5920">
      <w:start w:val="1"/>
      <w:numFmt w:val="decimal"/>
      <w:lvlText w:val="%1."/>
      <w:lvlJc w:val="left"/>
      <w:pPr>
        <w:ind w:left="479" w:hanging="196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1" w:tplc="09EAD59C">
      <w:numFmt w:val="bullet"/>
      <w:lvlText w:val="•"/>
      <w:lvlJc w:val="left"/>
      <w:pPr>
        <w:ind w:left="557" w:hanging="196"/>
      </w:pPr>
      <w:rPr>
        <w:rFonts w:hint="default"/>
        <w:lang w:val="ru-RU" w:eastAsia="en-US" w:bidi="ar-SA"/>
      </w:rPr>
    </w:lvl>
    <w:lvl w:ilvl="2" w:tplc="7D440532">
      <w:numFmt w:val="bullet"/>
      <w:lvlText w:val="•"/>
      <w:lvlJc w:val="left"/>
      <w:pPr>
        <w:ind w:left="1014" w:hanging="196"/>
      </w:pPr>
      <w:rPr>
        <w:rFonts w:hint="default"/>
        <w:lang w:val="ru-RU" w:eastAsia="en-US" w:bidi="ar-SA"/>
      </w:rPr>
    </w:lvl>
    <w:lvl w:ilvl="3" w:tplc="94FAAEDC">
      <w:numFmt w:val="bullet"/>
      <w:lvlText w:val="•"/>
      <w:lvlJc w:val="left"/>
      <w:pPr>
        <w:ind w:left="1471" w:hanging="196"/>
      </w:pPr>
      <w:rPr>
        <w:rFonts w:hint="default"/>
        <w:lang w:val="ru-RU" w:eastAsia="en-US" w:bidi="ar-SA"/>
      </w:rPr>
    </w:lvl>
    <w:lvl w:ilvl="4" w:tplc="A69AF904">
      <w:numFmt w:val="bullet"/>
      <w:lvlText w:val="•"/>
      <w:lvlJc w:val="left"/>
      <w:pPr>
        <w:ind w:left="1928" w:hanging="196"/>
      </w:pPr>
      <w:rPr>
        <w:rFonts w:hint="default"/>
        <w:lang w:val="ru-RU" w:eastAsia="en-US" w:bidi="ar-SA"/>
      </w:rPr>
    </w:lvl>
    <w:lvl w:ilvl="5" w:tplc="B7920CA0">
      <w:numFmt w:val="bullet"/>
      <w:lvlText w:val="•"/>
      <w:lvlJc w:val="left"/>
      <w:pPr>
        <w:ind w:left="2385" w:hanging="196"/>
      </w:pPr>
      <w:rPr>
        <w:rFonts w:hint="default"/>
        <w:lang w:val="ru-RU" w:eastAsia="en-US" w:bidi="ar-SA"/>
      </w:rPr>
    </w:lvl>
    <w:lvl w:ilvl="6" w:tplc="B2F2643E">
      <w:numFmt w:val="bullet"/>
      <w:lvlText w:val="•"/>
      <w:lvlJc w:val="left"/>
      <w:pPr>
        <w:ind w:left="2842" w:hanging="196"/>
      </w:pPr>
      <w:rPr>
        <w:rFonts w:hint="default"/>
        <w:lang w:val="ru-RU" w:eastAsia="en-US" w:bidi="ar-SA"/>
      </w:rPr>
    </w:lvl>
    <w:lvl w:ilvl="7" w:tplc="22207F2A">
      <w:numFmt w:val="bullet"/>
      <w:lvlText w:val="•"/>
      <w:lvlJc w:val="left"/>
      <w:pPr>
        <w:ind w:left="3299" w:hanging="196"/>
      </w:pPr>
      <w:rPr>
        <w:rFonts w:hint="default"/>
        <w:lang w:val="ru-RU" w:eastAsia="en-US" w:bidi="ar-SA"/>
      </w:rPr>
    </w:lvl>
    <w:lvl w:ilvl="8" w:tplc="CFDCC268">
      <w:numFmt w:val="bullet"/>
      <w:lvlText w:val="•"/>
      <w:lvlJc w:val="left"/>
      <w:pPr>
        <w:ind w:left="3756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24C961B9"/>
    <w:multiLevelType w:val="hybridMultilevel"/>
    <w:tmpl w:val="6018E7FA"/>
    <w:lvl w:ilvl="0" w:tplc="170A1A10">
      <w:start w:val="1"/>
      <w:numFmt w:val="decimal"/>
      <w:lvlText w:val="%1."/>
      <w:lvlJc w:val="left"/>
      <w:pPr>
        <w:ind w:left="108" w:hanging="21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6389F2A">
      <w:numFmt w:val="bullet"/>
      <w:lvlText w:val="•"/>
      <w:lvlJc w:val="left"/>
      <w:pPr>
        <w:ind w:left="557" w:hanging="213"/>
      </w:pPr>
      <w:rPr>
        <w:rFonts w:hint="default"/>
        <w:lang w:val="ru-RU" w:eastAsia="en-US" w:bidi="ar-SA"/>
      </w:rPr>
    </w:lvl>
    <w:lvl w:ilvl="2" w:tplc="85D834E0">
      <w:numFmt w:val="bullet"/>
      <w:lvlText w:val="•"/>
      <w:lvlJc w:val="left"/>
      <w:pPr>
        <w:ind w:left="1014" w:hanging="213"/>
      </w:pPr>
      <w:rPr>
        <w:rFonts w:hint="default"/>
        <w:lang w:val="ru-RU" w:eastAsia="en-US" w:bidi="ar-SA"/>
      </w:rPr>
    </w:lvl>
    <w:lvl w:ilvl="3" w:tplc="CB02A77A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4" w:tplc="69683D7A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5" w:tplc="C34816C8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6" w:tplc="4C2CBD90">
      <w:numFmt w:val="bullet"/>
      <w:lvlText w:val="•"/>
      <w:lvlJc w:val="left"/>
      <w:pPr>
        <w:ind w:left="2842" w:hanging="213"/>
      </w:pPr>
      <w:rPr>
        <w:rFonts w:hint="default"/>
        <w:lang w:val="ru-RU" w:eastAsia="en-US" w:bidi="ar-SA"/>
      </w:rPr>
    </w:lvl>
    <w:lvl w:ilvl="7" w:tplc="DD7EAB06">
      <w:numFmt w:val="bullet"/>
      <w:lvlText w:val="•"/>
      <w:lvlJc w:val="left"/>
      <w:pPr>
        <w:ind w:left="3299" w:hanging="213"/>
      </w:pPr>
      <w:rPr>
        <w:rFonts w:hint="default"/>
        <w:lang w:val="ru-RU" w:eastAsia="en-US" w:bidi="ar-SA"/>
      </w:rPr>
    </w:lvl>
    <w:lvl w:ilvl="8" w:tplc="88689072">
      <w:numFmt w:val="bullet"/>
      <w:lvlText w:val="•"/>
      <w:lvlJc w:val="left"/>
      <w:pPr>
        <w:ind w:left="3756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22E5205"/>
    <w:multiLevelType w:val="hybridMultilevel"/>
    <w:tmpl w:val="116A8528"/>
    <w:lvl w:ilvl="0" w:tplc="C0B2FC00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1" w:tplc="05887408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C43A56D2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3182B4B2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A75C264C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BDD04C6A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0FDA777C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4CE09E12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CA14F6F6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51C00601"/>
    <w:multiLevelType w:val="hybridMultilevel"/>
    <w:tmpl w:val="26ACFEF0"/>
    <w:lvl w:ilvl="0" w:tplc="CE2291BE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1" w:tplc="B1FC9BD0">
      <w:numFmt w:val="bullet"/>
      <w:lvlText w:val="•"/>
      <w:lvlJc w:val="left"/>
      <w:pPr>
        <w:ind w:left="557" w:hanging="196"/>
      </w:pPr>
      <w:rPr>
        <w:rFonts w:hint="default"/>
        <w:lang w:val="ru-RU" w:eastAsia="en-US" w:bidi="ar-SA"/>
      </w:rPr>
    </w:lvl>
    <w:lvl w:ilvl="2" w:tplc="EC0E9754">
      <w:numFmt w:val="bullet"/>
      <w:lvlText w:val="•"/>
      <w:lvlJc w:val="left"/>
      <w:pPr>
        <w:ind w:left="1014" w:hanging="196"/>
      </w:pPr>
      <w:rPr>
        <w:rFonts w:hint="default"/>
        <w:lang w:val="ru-RU" w:eastAsia="en-US" w:bidi="ar-SA"/>
      </w:rPr>
    </w:lvl>
    <w:lvl w:ilvl="3" w:tplc="03366684">
      <w:numFmt w:val="bullet"/>
      <w:lvlText w:val="•"/>
      <w:lvlJc w:val="left"/>
      <w:pPr>
        <w:ind w:left="1471" w:hanging="196"/>
      </w:pPr>
      <w:rPr>
        <w:rFonts w:hint="default"/>
        <w:lang w:val="ru-RU" w:eastAsia="en-US" w:bidi="ar-SA"/>
      </w:rPr>
    </w:lvl>
    <w:lvl w:ilvl="4" w:tplc="32AA1E2A">
      <w:numFmt w:val="bullet"/>
      <w:lvlText w:val="•"/>
      <w:lvlJc w:val="left"/>
      <w:pPr>
        <w:ind w:left="1928" w:hanging="196"/>
      </w:pPr>
      <w:rPr>
        <w:rFonts w:hint="default"/>
        <w:lang w:val="ru-RU" w:eastAsia="en-US" w:bidi="ar-SA"/>
      </w:rPr>
    </w:lvl>
    <w:lvl w:ilvl="5" w:tplc="8DE61156">
      <w:numFmt w:val="bullet"/>
      <w:lvlText w:val="•"/>
      <w:lvlJc w:val="left"/>
      <w:pPr>
        <w:ind w:left="2385" w:hanging="196"/>
      </w:pPr>
      <w:rPr>
        <w:rFonts w:hint="default"/>
        <w:lang w:val="ru-RU" w:eastAsia="en-US" w:bidi="ar-SA"/>
      </w:rPr>
    </w:lvl>
    <w:lvl w:ilvl="6" w:tplc="6384575E">
      <w:numFmt w:val="bullet"/>
      <w:lvlText w:val="•"/>
      <w:lvlJc w:val="left"/>
      <w:pPr>
        <w:ind w:left="2842" w:hanging="196"/>
      </w:pPr>
      <w:rPr>
        <w:rFonts w:hint="default"/>
        <w:lang w:val="ru-RU" w:eastAsia="en-US" w:bidi="ar-SA"/>
      </w:rPr>
    </w:lvl>
    <w:lvl w:ilvl="7" w:tplc="06AEC28C">
      <w:numFmt w:val="bullet"/>
      <w:lvlText w:val="•"/>
      <w:lvlJc w:val="left"/>
      <w:pPr>
        <w:ind w:left="3299" w:hanging="196"/>
      </w:pPr>
      <w:rPr>
        <w:rFonts w:hint="default"/>
        <w:lang w:val="ru-RU" w:eastAsia="en-US" w:bidi="ar-SA"/>
      </w:rPr>
    </w:lvl>
    <w:lvl w:ilvl="8" w:tplc="ED685A80">
      <w:numFmt w:val="bullet"/>
      <w:lvlText w:val="•"/>
      <w:lvlJc w:val="left"/>
      <w:pPr>
        <w:ind w:left="3756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5AC20892"/>
    <w:multiLevelType w:val="hybridMultilevel"/>
    <w:tmpl w:val="8E6E9748"/>
    <w:lvl w:ilvl="0" w:tplc="3CD4199E">
      <w:start w:val="1"/>
      <w:numFmt w:val="decimal"/>
      <w:lvlText w:val="%1."/>
      <w:lvlJc w:val="left"/>
      <w:pPr>
        <w:ind w:left="367" w:hanging="260"/>
        <w:jc w:val="righ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84FC410C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F33CF5E4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AE824132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9530D23C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06322DAC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81DE95E0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5AAE38FE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CE60DC4A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828146D"/>
    <w:multiLevelType w:val="hybridMultilevel"/>
    <w:tmpl w:val="A41668EE"/>
    <w:lvl w:ilvl="0" w:tplc="FA8C65F0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B0E6F810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01DE08F6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3" w:tplc="06FC65BA">
      <w:numFmt w:val="bullet"/>
      <w:lvlText w:val="•"/>
      <w:lvlJc w:val="left"/>
      <w:pPr>
        <w:ind w:left="1471" w:hanging="260"/>
      </w:pPr>
      <w:rPr>
        <w:rFonts w:hint="default"/>
        <w:lang w:val="ru-RU" w:eastAsia="en-US" w:bidi="ar-SA"/>
      </w:rPr>
    </w:lvl>
    <w:lvl w:ilvl="4" w:tplc="2808414E">
      <w:numFmt w:val="bullet"/>
      <w:lvlText w:val="•"/>
      <w:lvlJc w:val="left"/>
      <w:pPr>
        <w:ind w:left="1928" w:hanging="260"/>
      </w:pPr>
      <w:rPr>
        <w:rFonts w:hint="default"/>
        <w:lang w:val="ru-RU" w:eastAsia="en-US" w:bidi="ar-SA"/>
      </w:rPr>
    </w:lvl>
    <w:lvl w:ilvl="5" w:tplc="B78E6E7C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6" w:tplc="02386510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7" w:tplc="A6FA35FA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8" w:tplc="18861948">
      <w:numFmt w:val="bullet"/>
      <w:lvlText w:val="•"/>
      <w:lvlJc w:val="left"/>
      <w:pPr>
        <w:ind w:left="3756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579E6"/>
    <w:multiLevelType w:val="hybridMultilevel"/>
    <w:tmpl w:val="18640F74"/>
    <w:lvl w:ilvl="0" w:tplc="2AE4E8AA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1" w:tplc="23DADF4A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CFC8DDEA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0BEE1DB0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6EE82632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8FDA3FCE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49861172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AD922434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680867A0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8" w15:restartNumberingAfterBreak="0">
    <w:nsid w:val="6B851613"/>
    <w:multiLevelType w:val="hybridMultilevel"/>
    <w:tmpl w:val="76DE8D8C"/>
    <w:lvl w:ilvl="0" w:tplc="B1AC8112">
      <w:start w:val="1"/>
      <w:numFmt w:val="decimal"/>
      <w:lvlText w:val="%1."/>
      <w:lvlJc w:val="left"/>
      <w:pPr>
        <w:ind w:left="303" w:hanging="196"/>
        <w:jc w:val="left"/>
      </w:pPr>
      <w:rPr>
        <w:rFonts w:hint="default"/>
        <w:b w:val="0"/>
        <w:bCs/>
        <w:w w:val="99"/>
        <w:lang w:val="ru-RU" w:eastAsia="en-US" w:bidi="ar-SA"/>
      </w:rPr>
    </w:lvl>
    <w:lvl w:ilvl="1" w:tplc="072EEC1A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2A4E4C98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BC5A4542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414ED8AA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A3AA55B4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2EF6F046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2EF4AE68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572CB904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770973FA"/>
    <w:multiLevelType w:val="hybridMultilevel"/>
    <w:tmpl w:val="28327F36"/>
    <w:lvl w:ilvl="0" w:tplc="AE1C1EFE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C81"/>
    <w:rsid w:val="0007152A"/>
    <w:rsid w:val="0010263B"/>
    <w:rsid w:val="002D24F7"/>
    <w:rsid w:val="002F14CA"/>
    <w:rsid w:val="003724C8"/>
    <w:rsid w:val="003B787E"/>
    <w:rsid w:val="004E4D1E"/>
    <w:rsid w:val="00533909"/>
    <w:rsid w:val="00575D70"/>
    <w:rsid w:val="00643560"/>
    <w:rsid w:val="00672549"/>
    <w:rsid w:val="006D39BD"/>
    <w:rsid w:val="007414D3"/>
    <w:rsid w:val="007C1967"/>
    <w:rsid w:val="00827CE4"/>
    <w:rsid w:val="008559E0"/>
    <w:rsid w:val="00885734"/>
    <w:rsid w:val="00967994"/>
    <w:rsid w:val="009D2E47"/>
    <w:rsid w:val="00A94C81"/>
    <w:rsid w:val="00B7576B"/>
    <w:rsid w:val="00B979DE"/>
    <w:rsid w:val="00BD71B1"/>
    <w:rsid w:val="00E05DF3"/>
    <w:rsid w:val="00E16F3F"/>
    <w:rsid w:val="00EB79C4"/>
    <w:rsid w:val="00F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18B2"/>
  <w15:docId w15:val="{73A98323-CE49-41D1-BB5F-6344F489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787E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F54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54502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2F1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14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Форова</cp:lastModifiedBy>
  <cp:revision>18</cp:revision>
  <cp:lastPrinted>2018-09-16T19:33:00Z</cp:lastPrinted>
  <dcterms:created xsi:type="dcterms:W3CDTF">2016-08-10T13:44:00Z</dcterms:created>
  <dcterms:modified xsi:type="dcterms:W3CDTF">2023-06-21T10:26:00Z</dcterms:modified>
</cp:coreProperties>
</file>